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C5" w:rsidRDefault="00C979C5" w:rsidP="00FF3BFB">
      <w:pPr>
        <w:pStyle w:val="a7"/>
      </w:pPr>
      <w:r>
        <w:t>ПРОЕКТ</w:t>
      </w:r>
    </w:p>
    <w:p w:rsidR="00FF3BFB" w:rsidRDefault="00FF3BFB" w:rsidP="00FF3BFB">
      <w:pPr>
        <w:pStyle w:val="a7"/>
      </w:pPr>
      <w:r>
        <w:t xml:space="preserve">СОВЕТ СЕЛЬСКОГО ПОСЕЛЕНИЯ </w:t>
      </w:r>
    </w:p>
    <w:p w:rsidR="00FF3BFB" w:rsidRDefault="00FF3BFB" w:rsidP="00FF3BFB">
      <w:pPr>
        <w:pStyle w:val="a7"/>
        <w:rPr>
          <w:b w:val="0"/>
          <w:bCs w:val="0"/>
        </w:rPr>
      </w:pPr>
      <w:r>
        <w:t>«НИЖНЕКОКУЙСКОЕ»</w:t>
      </w:r>
    </w:p>
    <w:p w:rsidR="00FF3BFB" w:rsidRDefault="00FF3BFB" w:rsidP="00FF3BFB">
      <w:pPr>
        <w:jc w:val="center"/>
        <w:rPr>
          <w:b/>
          <w:bCs/>
          <w:sz w:val="28"/>
          <w:szCs w:val="28"/>
        </w:rPr>
      </w:pPr>
    </w:p>
    <w:p w:rsidR="00FF3BFB" w:rsidRDefault="00FF3BFB" w:rsidP="00FF3BFB">
      <w:pPr>
        <w:pStyle w:val="1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FF3BFB" w:rsidRPr="00BA463D" w:rsidRDefault="00FF3BFB" w:rsidP="00FF3BFB">
      <w:pPr>
        <w:jc w:val="center"/>
        <w:rPr>
          <w:bCs/>
          <w:sz w:val="28"/>
          <w:szCs w:val="28"/>
        </w:rPr>
      </w:pPr>
    </w:p>
    <w:p w:rsidR="00FF3BFB" w:rsidRPr="00D20C7B" w:rsidRDefault="00FF3BFB" w:rsidP="00FF3BFB">
      <w:pPr>
        <w:jc w:val="center"/>
        <w:rPr>
          <w:rFonts w:ascii="Times New Roman" w:hAnsi="Times New Roman"/>
          <w:sz w:val="28"/>
          <w:szCs w:val="28"/>
        </w:rPr>
      </w:pPr>
      <w:r w:rsidRPr="00D20C7B">
        <w:rPr>
          <w:rFonts w:ascii="Times New Roman" w:hAnsi="Times New Roman"/>
          <w:sz w:val="28"/>
          <w:szCs w:val="28"/>
        </w:rPr>
        <w:t>2023 года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3BFB" w:rsidRDefault="00FF3BFB" w:rsidP="00964173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/>
          <w:sz w:val="28"/>
          <w:szCs w:val="28"/>
        </w:rPr>
        <w:t>Кокуй</w:t>
      </w:r>
      <w:proofErr w:type="spellEnd"/>
    </w:p>
    <w:p w:rsidR="00FF3BFB" w:rsidRPr="00A7527E" w:rsidRDefault="00FF3BFB" w:rsidP="00FF3BFB">
      <w:pPr>
        <w:rPr>
          <w:sz w:val="28"/>
          <w:szCs w:val="28"/>
        </w:rPr>
      </w:pPr>
    </w:p>
    <w:p w:rsidR="00FF3BFB" w:rsidRPr="00A7527E" w:rsidRDefault="00FF3BFB" w:rsidP="00FF3BF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A7527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юджете</w:t>
      </w:r>
      <w:r w:rsidRPr="00A752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D1FD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BD1FD6">
        <w:rPr>
          <w:rFonts w:ascii="Times New Roman" w:hAnsi="Times New Roman" w:cs="Times New Roman"/>
          <w:b/>
          <w:sz w:val="28"/>
          <w:szCs w:val="28"/>
        </w:rPr>
        <w:t>»</w:t>
      </w:r>
    </w:p>
    <w:p w:rsidR="00FF3BFB" w:rsidRPr="00863FEB" w:rsidRDefault="00FF3BFB" w:rsidP="00FF3BF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FEB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63FEB">
        <w:rPr>
          <w:rFonts w:ascii="Times New Roman" w:hAnsi="Times New Roman" w:cs="Times New Roman"/>
          <w:b/>
          <w:sz w:val="28"/>
          <w:szCs w:val="28"/>
        </w:rPr>
        <w:t xml:space="preserve"> годов»:</w:t>
      </w:r>
    </w:p>
    <w:p w:rsidR="00FF3BFB" w:rsidRPr="00863FEB" w:rsidRDefault="00FF3BFB" w:rsidP="00FF3BF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4173" w:rsidRPr="008A4964" w:rsidRDefault="00964173" w:rsidP="0096417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0269D3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Положением «О бюджетном процессе в сельском поселении </w:t>
      </w:r>
      <w:r w:rsidRPr="000269D3">
        <w:rPr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0269D3"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0269D3">
        <w:rPr>
          <w:rFonts w:ascii="Times New Roman" w:hAnsi="Times New Roman" w:cs="Times New Roman"/>
          <w:sz w:val="28"/>
          <w:szCs w:val="28"/>
        </w:rPr>
        <w:t xml:space="preserve">» </w:t>
      </w:r>
      <w:r w:rsidRPr="00964173">
        <w:rPr>
          <w:rFonts w:ascii="Times New Roman" w:hAnsi="Times New Roman" w:cs="Times New Roman"/>
          <w:sz w:val="28"/>
          <w:szCs w:val="28"/>
        </w:rPr>
        <w:t>от 29.05.2019г.  № 131 в</w:t>
      </w:r>
      <w:r w:rsidRPr="000269D3">
        <w:rPr>
          <w:rFonts w:ascii="Times New Roman" w:hAnsi="Times New Roman" w:cs="Times New Roman"/>
          <w:sz w:val="28"/>
          <w:szCs w:val="28"/>
        </w:rPr>
        <w:t xml:space="preserve"> соответствии с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0269D3">
        <w:rPr>
          <w:rFonts w:ascii="Times New Roman" w:hAnsi="Times New Roman" w:cs="Times New Roman"/>
          <w:sz w:val="28"/>
          <w:szCs w:val="28"/>
        </w:rPr>
        <w:t>»,</w:t>
      </w:r>
      <w:r w:rsidRPr="00576FBD">
        <w:rPr>
          <w:rFonts w:ascii="Times New Roman" w:hAnsi="Times New Roman" w:cs="Times New Roman"/>
          <w:sz w:val="28"/>
          <w:szCs w:val="28"/>
        </w:rPr>
        <w:t xml:space="preserve"> </w:t>
      </w:r>
      <w:r w:rsidRPr="00F02D89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>» РЕШИЛ:</w:t>
      </w:r>
    </w:p>
    <w:p w:rsidR="00964173" w:rsidRPr="00863FEB" w:rsidRDefault="00964173" w:rsidP="00964173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8A4964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Статья 1. Основные характеристики бюджета сельского поселения 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1948AA">
        <w:rPr>
          <w:rFonts w:ascii="Times New Roman" w:hAnsi="Times New Roman" w:cs="Times New Roman"/>
          <w:b/>
          <w:i/>
          <w:sz w:val="28"/>
          <w:szCs w:val="28"/>
        </w:rPr>
        <w:t>Нижнекокуйское</w:t>
      </w:r>
      <w:proofErr w:type="spellEnd"/>
      <w:r w:rsidRPr="00863FE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863FEB">
        <w:rPr>
          <w:rStyle w:val="a3"/>
          <w:rFonts w:ascii="Times New Roman" w:hAnsi="Times New Roman" w:cs="Times New Roman"/>
          <w:b w:val="0"/>
          <w:bCs w:val="0"/>
          <w:i/>
          <w:color w:val="auto"/>
          <w:sz w:val="28"/>
          <w:szCs w:val="28"/>
        </w:rPr>
        <w:t xml:space="preserve"> </w:t>
      </w:r>
      <w:bookmarkStart w:id="0" w:name="sub_100"/>
      <w:r w:rsidRPr="00863FEB">
        <w:rPr>
          <w:rFonts w:ascii="Times New Roman" w:hAnsi="Times New Roman" w:cs="Times New Roman"/>
          <w:b/>
          <w:i/>
          <w:sz w:val="28"/>
          <w:szCs w:val="28"/>
        </w:rPr>
        <w:t>на 20</w:t>
      </w:r>
      <w:r>
        <w:rPr>
          <w:rFonts w:ascii="Times New Roman" w:hAnsi="Times New Roman" w:cs="Times New Roman"/>
          <w:b/>
          <w:i/>
          <w:sz w:val="28"/>
          <w:szCs w:val="28"/>
        </w:rPr>
        <w:t>24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i/>
          <w:sz w:val="28"/>
          <w:szCs w:val="28"/>
        </w:rPr>
        <w:t>25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964173" w:rsidRDefault="00964173" w:rsidP="00964173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2024 год</w:t>
      </w:r>
    </w:p>
    <w:p w:rsidR="00964173" w:rsidRPr="008A53DA" w:rsidRDefault="00964173" w:rsidP="009641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r w:rsidRPr="008A53DA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7 054 068</w:t>
      </w:r>
      <w:r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A53DA">
        <w:rPr>
          <w:rFonts w:ascii="Times New Roman" w:hAnsi="Times New Roman" w:cs="Times New Roman"/>
          <w:sz w:val="28"/>
          <w:szCs w:val="28"/>
        </w:rPr>
        <w:t>;</w:t>
      </w:r>
    </w:p>
    <w:p w:rsidR="00964173" w:rsidRDefault="00964173" w:rsidP="0096417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A53DA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bookmarkStart w:id="1" w:name="sub_200"/>
      <w:bookmarkEnd w:id="0"/>
      <w:r>
        <w:rPr>
          <w:rFonts w:ascii="Times New Roman" w:hAnsi="Times New Roman" w:cs="Times New Roman"/>
          <w:sz w:val="28"/>
          <w:szCs w:val="28"/>
        </w:rPr>
        <w:t>7 054 068</w:t>
      </w:r>
      <w:r w:rsidRPr="008A53DA">
        <w:rPr>
          <w:rFonts w:ascii="Times New Roman" w:hAnsi="Times New Roman" w:cs="Times New Roman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A53DA">
        <w:rPr>
          <w:rFonts w:ascii="Times New Roman" w:hAnsi="Times New Roman" w:cs="Times New Roman"/>
          <w:sz w:val="28"/>
          <w:szCs w:val="28"/>
        </w:rPr>
        <w:t>.</w:t>
      </w:r>
    </w:p>
    <w:p w:rsidR="00964173" w:rsidRDefault="00964173" w:rsidP="00964173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2025 год</w:t>
      </w:r>
    </w:p>
    <w:p w:rsidR="00964173" w:rsidRPr="00863FEB" w:rsidRDefault="00964173" w:rsidP="00964173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>
        <w:rPr>
          <w:rFonts w:ascii="Times New Roman" w:hAnsi="Times New Roman" w:cs="Times New Roman"/>
          <w:sz w:val="28"/>
          <w:szCs w:val="28"/>
        </w:rPr>
        <w:t>7 311 968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964173" w:rsidRDefault="00964173" w:rsidP="00964173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>
        <w:rPr>
          <w:rFonts w:ascii="Times New Roman" w:hAnsi="Times New Roman" w:cs="Times New Roman"/>
          <w:sz w:val="28"/>
          <w:szCs w:val="28"/>
        </w:rPr>
        <w:t>7 311 968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964173" w:rsidRDefault="00964173" w:rsidP="00964173">
      <w:pPr>
        <w:ind w:left="284" w:firstLine="567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752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A4964">
        <w:rPr>
          <w:rFonts w:ascii="Times New Roman" w:hAnsi="Times New Roman" w:cs="Times New Roman"/>
          <w:sz w:val="28"/>
          <w:szCs w:val="28"/>
        </w:rPr>
        <w:t>о</w:t>
      </w:r>
      <w:r w:rsidRPr="008A4964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сновные характеристики бюджета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F02D8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(далее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– бюджет поселения) на 2026 год</w:t>
      </w:r>
    </w:p>
    <w:p w:rsidR="00964173" w:rsidRPr="00863FEB" w:rsidRDefault="00964173" w:rsidP="00964173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доходов бюджета в сумме </w:t>
      </w:r>
      <w:r>
        <w:rPr>
          <w:rFonts w:ascii="Times New Roman" w:hAnsi="Times New Roman" w:cs="Times New Roman"/>
          <w:sz w:val="28"/>
          <w:szCs w:val="28"/>
        </w:rPr>
        <w:t>7 458 268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;</w:t>
      </w:r>
    </w:p>
    <w:p w:rsidR="00964173" w:rsidRDefault="00964173" w:rsidP="00964173">
      <w:pPr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863FEB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в сумме </w:t>
      </w:r>
      <w:r>
        <w:rPr>
          <w:rFonts w:ascii="Times New Roman" w:hAnsi="Times New Roman" w:cs="Times New Roman"/>
          <w:sz w:val="28"/>
          <w:szCs w:val="28"/>
        </w:rPr>
        <w:t>7 458 268</w:t>
      </w:r>
      <w:r w:rsidRPr="00863FEB">
        <w:rPr>
          <w:rFonts w:ascii="Times New Roman" w:hAnsi="Times New Roman" w:cs="Times New Roman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863FEB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863FEB">
        <w:rPr>
          <w:rFonts w:ascii="Times New Roman" w:hAnsi="Times New Roman" w:cs="Times New Roman"/>
          <w:sz w:val="28"/>
          <w:szCs w:val="28"/>
        </w:rPr>
        <w:t>.</w:t>
      </w:r>
    </w:p>
    <w:p w:rsidR="00964173" w:rsidRPr="00863FEB" w:rsidRDefault="00964173" w:rsidP="00964173">
      <w:pPr>
        <w:ind w:left="851"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964173" w:rsidRPr="00863FEB" w:rsidRDefault="00964173" w:rsidP="00964173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2</w:t>
      </w:r>
      <w:r w:rsidRPr="00EB77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Источники финансирования дефицита бюджета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сельского поселения 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1948AA">
        <w:rPr>
          <w:rFonts w:ascii="Times New Roman" w:hAnsi="Times New Roman" w:cs="Times New Roman"/>
          <w:b/>
          <w:i/>
          <w:sz w:val="28"/>
          <w:szCs w:val="28"/>
        </w:rPr>
        <w:t>Нижнекокуйское</w:t>
      </w:r>
      <w:proofErr w:type="spellEnd"/>
      <w:r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>на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964173" w:rsidRPr="00EB775B" w:rsidRDefault="00964173" w:rsidP="00964173">
      <w:pPr>
        <w:ind w:left="284"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64173" w:rsidRPr="007F2596" w:rsidRDefault="00964173" w:rsidP="0096417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источники финансирования дефицита бюджета 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 xml:space="preserve">» 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B775B">
        <w:rPr>
          <w:rFonts w:ascii="Times New Roman" w:hAnsi="Times New Roman" w:cs="Times New Roman"/>
          <w:color w:val="000000"/>
          <w:sz w:val="28"/>
          <w:szCs w:val="28"/>
        </w:rPr>
        <w:t>ешению</w:t>
      </w:r>
      <w:r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F2596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259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259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2596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964173" w:rsidRPr="00EB775B" w:rsidRDefault="00964173" w:rsidP="00964173">
      <w:pPr>
        <w:ind w:left="284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64173" w:rsidRPr="00863FEB" w:rsidRDefault="00964173" w:rsidP="00964173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lastRenderedPageBreak/>
        <w:t xml:space="preserve">Статья </w:t>
      </w:r>
      <w:r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3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. </w:t>
      </w:r>
      <w:r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Объёмы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>на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964173" w:rsidRPr="002427A0" w:rsidRDefault="00964173" w:rsidP="00964173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Утвердить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в составе общего объема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», утвержденного статьей 1 настоящего решения:</w:t>
      </w:r>
    </w:p>
    <w:p w:rsidR="00964173" w:rsidRDefault="00964173" w:rsidP="00964173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1) общих объем налоговых и неналоговых доходов на 2024 год в сумме 144 868 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 w:rsidRPr="002427A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 распределением согласно приложению №1 к настоящему решению, на 2025 год в сумме 144 868 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2427A0">
        <w:rPr>
          <w:rFonts w:ascii="Times New Roman" w:hAnsi="Times New Roman" w:cs="Times New Roman"/>
          <w:bCs/>
          <w:sz w:val="28"/>
          <w:szCs w:val="28"/>
        </w:rPr>
        <w:t>копеек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2026г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144 868 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 решению.</w:t>
      </w:r>
      <w:proofErr w:type="gramEnd"/>
    </w:p>
    <w:p w:rsidR="00964173" w:rsidRDefault="00964173" w:rsidP="00964173">
      <w:pP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2) общий объем межбюджетных трансфертов, получаемых их других бюджетов бюджетной системы Российской Федерации на 2024 год в сумме 6 909 200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согласно приложению № 1 к настоящему решению,</w:t>
      </w:r>
      <w:r w:rsidRPr="002155E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2025 год в сумме 7 167 100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2026г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сумме 7 313 400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приложению №1 к настоящему</w:t>
      </w:r>
      <w:proofErr w:type="gramEnd"/>
    </w:p>
    <w:p w:rsidR="00964173" w:rsidRDefault="00964173" w:rsidP="00964173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4173" w:rsidRPr="007F2596" w:rsidRDefault="00964173" w:rsidP="00964173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</w:t>
      </w:r>
      <w:r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4</w:t>
      </w:r>
      <w:r w:rsidRPr="004D4A0C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Бюджетные ассигнования бюджета сельского поселения </w:t>
      </w:r>
      <w:r w:rsidRPr="00F02D89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Нижнекокуйское</w:t>
      </w:r>
      <w:proofErr w:type="spellEnd"/>
      <w:r w:rsidRPr="00F02D89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 </w:t>
      </w:r>
      <w:r w:rsidRPr="007F2596">
        <w:rPr>
          <w:rFonts w:ascii="Times New Roman" w:hAnsi="Times New Roman" w:cs="Times New Roman"/>
          <w:b/>
          <w:i/>
          <w:sz w:val="28"/>
          <w:szCs w:val="28"/>
        </w:rPr>
        <w:t>на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7F2596">
        <w:rPr>
          <w:rFonts w:ascii="Times New Roman" w:hAnsi="Times New Roman" w:cs="Times New Roman"/>
          <w:b/>
          <w:i/>
          <w:sz w:val="28"/>
          <w:szCs w:val="28"/>
        </w:rPr>
        <w:t xml:space="preserve"> годов»:</w:t>
      </w:r>
    </w:p>
    <w:p w:rsidR="00964173" w:rsidRDefault="00964173" w:rsidP="00964173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</w:pPr>
    </w:p>
    <w:p w:rsidR="00964173" w:rsidRPr="007F2596" w:rsidRDefault="00964173" w:rsidP="00964173">
      <w:pPr>
        <w:ind w:left="284" w:firstLine="567"/>
        <w:outlineLvl w:val="1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общего объема расходов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</w:t>
      </w:r>
      <w:hyperlink r:id="rId6" w:history="1">
        <w:r w:rsidRPr="009637CD">
          <w:rPr>
            <w:rStyle w:val="a5"/>
            <w:color w:val="000000"/>
          </w:rPr>
          <w:t>статьей 1</w:t>
        </w:r>
      </w:hyperlink>
      <w:r w:rsidRPr="009637C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распределение бюджетных ассигнований сельского поселения «</w:t>
      </w:r>
      <w:proofErr w:type="spellStart"/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Нижнекокуйское</w:t>
      </w:r>
      <w:proofErr w:type="spellEnd"/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по разделам и подразделам, целевым статьям и видам расходов классификации расходов бюджетов в ведомственной струк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туре расходов бюджета сельского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поселения на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69058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058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0586">
        <w:rPr>
          <w:rFonts w:ascii="Times New Roman" w:hAnsi="Times New Roman" w:cs="Times New Roman"/>
          <w:sz w:val="28"/>
          <w:szCs w:val="28"/>
        </w:rPr>
        <w:t>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0586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согласно приложению № 2 к настоящему решению.</w:t>
      </w:r>
      <w:proofErr w:type="gramEnd"/>
    </w:p>
    <w:p w:rsidR="00964173" w:rsidRPr="00BF6876" w:rsidRDefault="00964173" w:rsidP="00964173">
      <w:pPr>
        <w:pStyle w:val="a4"/>
        <w:widowControl/>
        <w:tabs>
          <w:tab w:val="left" w:pos="709"/>
          <w:tab w:val="left" w:pos="851"/>
        </w:tabs>
        <w:autoSpaceDE/>
        <w:autoSpaceDN/>
        <w:adjustRightInd/>
        <w:ind w:left="284" w:firstLine="36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2) 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202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Pr="007F259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год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 в сумме 104 000 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Pr="002427A0">
        <w:rPr>
          <w:rFonts w:ascii="Times New Roman" w:hAnsi="Times New Roman" w:cs="Times New Roman"/>
          <w:bCs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bCs/>
          <w:sz w:val="28"/>
          <w:szCs w:val="28"/>
        </w:rPr>
        <w:t xml:space="preserve">к; на 2025 год в сумме 132 000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>к, на 2026 год в сумме 144 000 рублей 00 копеек</w:t>
      </w:r>
      <w:r w:rsidRPr="00BF6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</w:t>
      </w:r>
    </w:p>
    <w:p w:rsidR="00964173" w:rsidRPr="00921B5B" w:rsidRDefault="00964173" w:rsidP="00964173">
      <w:pPr>
        <w:widowControl/>
        <w:tabs>
          <w:tab w:val="left" w:pos="709"/>
          <w:tab w:val="left" w:pos="851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921B5B">
        <w:rPr>
          <w:rFonts w:ascii="Times New Roman" w:hAnsi="Times New Roman" w:cs="Times New Roman"/>
          <w:sz w:val="28"/>
          <w:szCs w:val="28"/>
        </w:rPr>
        <w:t>) объем резервного фонда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921B5B">
        <w:rPr>
          <w:rFonts w:ascii="Times New Roman" w:hAnsi="Times New Roman" w:cs="Times New Roman"/>
          <w:sz w:val="28"/>
          <w:szCs w:val="28"/>
        </w:rPr>
        <w:t>»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21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10 000</w:t>
      </w:r>
      <w:r w:rsidRPr="00921B5B">
        <w:rPr>
          <w:rFonts w:ascii="Times New Roman" w:hAnsi="Times New Roman" w:cs="Times New Roman"/>
          <w:sz w:val="28"/>
          <w:szCs w:val="28"/>
        </w:rPr>
        <w:t xml:space="preserve">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2025 год в сумме 10 000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>к,</w:t>
      </w:r>
      <w:r w:rsidRPr="001948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2026 год в сумме 10 000 </w:t>
      </w:r>
      <w:r w:rsidRPr="002427A0">
        <w:rPr>
          <w:rFonts w:ascii="Times New Roman" w:hAnsi="Times New Roman" w:cs="Times New Roman"/>
          <w:bCs/>
          <w:sz w:val="28"/>
          <w:szCs w:val="28"/>
        </w:rPr>
        <w:t>рублей 00 копее</w:t>
      </w:r>
      <w:r>
        <w:rPr>
          <w:rFonts w:ascii="Times New Roman" w:hAnsi="Times New Roman" w:cs="Times New Roman"/>
          <w:bCs/>
          <w:sz w:val="28"/>
          <w:szCs w:val="28"/>
        </w:rPr>
        <w:t>к.</w:t>
      </w:r>
    </w:p>
    <w:p w:rsidR="00964173" w:rsidRPr="00921B5B" w:rsidRDefault="00964173" w:rsidP="00964173">
      <w:pPr>
        <w:widowControl/>
        <w:tabs>
          <w:tab w:val="left" w:pos="709"/>
          <w:tab w:val="left" w:pos="851"/>
        </w:tabs>
        <w:autoSpaceDE/>
        <w:adjustRightInd/>
        <w:rPr>
          <w:rFonts w:ascii="Times New Roman" w:hAnsi="Times New Roman" w:cs="Times New Roman"/>
          <w:sz w:val="28"/>
          <w:szCs w:val="28"/>
        </w:rPr>
      </w:pPr>
    </w:p>
    <w:p w:rsidR="00964173" w:rsidRDefault="00964173" w:rsidP="00964173">
      <w:pPr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964173" w:rsidRPr="00E9330E" w:rsidRDefault="00964173" w:rsidP="00964173">
      <w:pPr>
        <w:ind w:left="142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Статья 5. Предельный объем муниципального долга </w:t>
      </w:r>
      <w:r w:rsidRPr="00E9330E">
        <w:rPr>
          <w:rStyle w:val="a3"/>
          <w:rFonts w:ascii="Times New Roman" w:hAnsi="Times New Roman" w:cs="Times New Roman"/>
          <w:bCs w:val="0"/>
          <w:i/>
          <w:color w:val="auto"/>
          <w:sz w:val="28"/>
          <w:szCs w:val="28"/>
        </w:rPr>
        <w:t xml:space="preserve">сельского поселения </w:t>
      </w:r>
      <w:r w:rsidRPr="00E9330E">
        <w:rPr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Нижнекокуйское</w:t>
      </w:r>
      <w:proofErr w:type="spellEnd"/>
      <w:r w:rsidRPr="00E9330E">
        <w:rPr>
          <w:rFonts w:ascii="Times New Roman" w:hAnsi="Times New Roman" w:cs="Times New Roman"/>
          <w:b/>
          <w:i/>
          <w:sz w:val="28"/>
          <w:szCs w:val="28"/>
        </w:rPr>
        <w:t>» и плановый период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E9330E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964173" w:rsidRPr="00E9330E" w:rsidRDefault="00964173" w:rsidP="00964173">
      <w:pPr>
        <w:pStyle w:val="a4"/>
        <w:numPr>
          <w:ilvl w:val="0"/>
          <w:numId w:val="1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муниципального долга сельского поселения </w:t>
      </w:r>
      <w:r w:rsidRPr="00E9330E">
        <w:rPr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E9330E">
        <w:rPr>
          <w:rFonts w:ascii="Times New Roman" w:hAnsi="Times New Roman" w:cs="Times New Roman"/>
          <w:sz w:val="28"/>
          <w:szCs w:val="28"/>
        </w:rPr>
        <w:t>» в размере, не превышающем 50 процентов от утвержденного общего годового объема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E9330E">
        <w:rPr>
          <w:rFonts w:ascii="Times New Roman" w:hAnsi="Times New Roman" w:cs="Times New Roman"/>
          <w:sz w:val="28"/>
          <w:szCs w:val="28"/>
        </w:rPr>
        <w:t>»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64173" w:rsidRPr="00E9330E" w:rsidRDefault="00964173" w:rsidP="00964173">
      <w:pPr>
        <w:pStyle w:val="a4"/>
        <w:numPr>
          <w:ilvl w:val="0"/>
          <w:numId w:val="1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расходов на обслуживание </w:t>
      </w:r>
      <w:r w:rsidRPr="00E9330E">
        <w:rPr>
          <w:rFonts w:ascii="Times New Roman" w:hAnsi="Times New Roman" w:cs="Times New Roman"/>
          <w:sz w:val="28"/>
          <w:szCs w:val="28"/>
        </w:rPr>
        <w:lastRenderedPageBreak/>
        <w:t>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E9330E">
        <w:rPr>
          <w:rFonts w:ascii="Times New Roman" w:hAnsi="Times New Roman" w:cs="Times New Roman"/>
          <w:sz w:val="28"/>
          <w:szCs w:val="28"/>
        </w:rPr>
        <w:t>» в размере не более 15 процентов объема расходов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E9330E">
        <w:rPr>
          <w:rFonts w:ascii="Times New Roman" w:hAnsi="Times New Roman" w:cs="Times New Roman"/>
          <w:sz w:val="28"/>
          <w:szCs w:val="28"/>
        </w:rPr>
        <w:t>»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</w:p>
    <w:p w:rsidR="00964173" w:rsidRPr="00E9330E" w:rsidRDefault="00964173" w:rsidP="00964173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284" w:firstLine="256"/>
        <w:rPr>
          <w:rFonts w:ascii="Times New Roman" w:hAnsi="Times New Roman" w:cs="Times New Roman"/>
          <w:sz w:val="28"/>
          <w:szCs w:val="28"/>
        </w:rPr>
      </w:pPr>
      <w:r w:rsidRPr="00E9330E"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E9330E">
        <w:rPr>
          <w:rFonts w:ascii="Times New Roman" w:hAnsi="Times New Roman" w:cs="Times New Roman"/>
          <w:sz w:val="28"/>
          <w:szCs w:val="28"/>
        </w:rPr>
        <w:t>» по состоянию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330E">
        <w:rPr>
          <w:rFonts w:ascii="Times New Roman" w:hAnsi="Times New Roman" w:cs="Times New Roman"/>
          <w:sz w:val="28"/>
          <w:szCs w:val="28"/>
        </w:rPr>
        <w:t>, на 1 января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9330E">
        <w:rPr>
          <w:rFonts w:ascii="Times New Roman" w:hAnsi="Times New Roman" w:cs="Times New Roman"/>
          <w:sz w:val="28"/>
          <w:szCs w:val="28"/>
        </w:rPr>
        <w:t>г, на 1 января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9330E">
        <w:rPr>
          <w:rFonts w:ascii="Times New Roman" w:hAnsi="Times New Roman" w:cs="Times New Roman"/>
          <w:sz w:val="28"/>
          <w:szCs w:val="28"/>
        </w:rPr>
        <w:t xml:space="preserve"> года в размере предельного объема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E9330E">
        <w:rPr>
          <w:rFonts w:ascii="Times New Roman" w:hAnsi="Times New Roman" w:cs="Times New Roman"/>
          <w:sz w:val="28"/>
          <w:szCs w:val="28"/>
        </w:rPr>
        <w:t>», установленного пунктом 1 настоящей статьи.</w:t>
      </w:r>
    </w:p>
    <w:p w:rsidR="00964173" w:rsidRDefault="00964173" w:rsidP="00964173">
      <w:pPr>
        <w:widowControl/>
        <w:tabs>
          <w:tab w:val="left" w:pos="284"/>
        </w:tabs>
        <w:autoSpaceDE/>
        <w:autoSpaceDN/>
        <w:adjustRightInd/>
        <w:ind w:left="284" w:firstLine="0"/>
        <w:rPr>
          <w:rFonts w:ascii="Times New Roman" w:hAnsi="Times New Roman" w:cs="Times New Roman"/>
          <w:sz w:val="28"/>
          <w:szCs w:val="28"/>
        </w:rPr>
      </w:pPr>
    </w:p>
    <w:p w:rsidR="00964173" w:rsidRDefault="00964173" w:rsidP="00964173">
      <w:pPr>
        <w:widowControl/>
        <w:tabs>
          <w:tab w:val="left" w:pos="284"/>
        </w:tabs>
        <w:autoSpaceDE/>
        <w:autoSpaceDN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964173" w:rsidRPr="00B26045" w:rsidRDefault="00964173" w:rsidP="00964173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6</w:t>
      </w:r>
      <w:r w:rsidRPr="00B2604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Изменение показателей сводной бюджетной росписи бюджета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на 2024год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>и плановый период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63FEB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  <w:r w:rsidRPr="00B260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64173" w:rsidRPr="00B26045" w:rsidRDefault="00964173" w:rsidP="0096417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045"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6045">
        <w:rPr>
          <w:rFonts w:ascii="Times New Roman" w:hAnsi="Times New Roman" w:cs="Times New Roman"/>
          <w:sz w:val="28"/>
          <w:szCs w:val="28"/>
        </w:rPr>
        <w:t xml:space="preserve"> настоящего решения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26045"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964173" w:rsidRPr="00964173" w:rsidRDefault="00964173" w:rsidP="00964173">
      <w:pPr>
        <w:pStyle w:val="11"/>
        <w:numPr>
          <w:ilvl w:val="0"/>
          <w:numId w:val="3"/>
        </w:numPr>
        <w:tabs>
          <w:tab w:val="left" w:pos="851"/>
          <w:tab w:val="left" w:pos="118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64173">
        <w:rPr>
          <w:rFonts w:ascii="Times New Roman" w:hAnsi="Times New Roman" w:cs="Times New Roman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964173" w:rsidRPr="00964173" w:rsidRDefault="00964173" w:rsidP="00964173">
      <w:pPr>
        <w:pStyle w:val="11"/>
        <w:numPr>
          <w:ilvl w:val="0"/>
          <w:numId w:val="3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64173">
        <w:rPr>
          <w:rFonts w:ascii="Times New Roman" w:hAnsi="Times New Roman" w:cs="Times New Roman"/>
        </w:rPr>
        <w:t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сельского поселения «</w:t>
      </w:r>
      <w:proofErr w:type="spellStart"/>
      <w:r w:rsidRPr="00964173">
        <w:rPr>
          <w:rFonts w:ascii="Times New Roman" w:hAnsi="Times New Roman" w:cs="Times New Roman"/>
        </w:rPr>
        <w:t>Нижнекокуйское</w:t>
      </w:r>
      <w:proofErr w:type="spellEnd"/>
      <w:r w:rsidRPr="00964173">
        <w:rPr>
          <w:rFonts w:ascii="Times New Roman" w:hAnsi="Times New Roman" w:cs="Times New Roman"/>
        </w:rPr>
        <w:t>» при образовании экономии в ходе исполнения бюджета сельского поселения «</w:t>
      </w:r>
      <w:proofErr w:type="spellStart"/>
      <w:r w:rsidRPr="00964173">
        <w:rPr>
          <w:rFonts w:ascii="Times New Roman" w:hAnsi="Times New Roman" w:cs="Times New Roman"/>
        </w:rPr>
        <w:t>Нижнекокуйское</w:t>
      </w:r>
      <w:proofErr w:type="spellEnd"/>
      <w:r w:rsidRPr="00964173">
        <w:rPr>
          <w:rFonts w:ascii="Times New Roman" w:hAnsi="Times New Roman" w:cs="Times New Roman"/>
        </w:rPr>
        <w:t>» в пределах общего объема бюджетных ассигнований по источникам финансирования дефицита бюджета.</w:t>
      </w:r>
    </w:p>
    <w:p w:rsidR="00964173" w:rsidRPr="00964173" w:rsidRDefault="00964173" w:rsidP="0096417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64173">
        <w:rPr>
          <w:rFonts w:ascii="Times New Roman" w:hAnsi="Times New Roman" w:cs="Times New Roman"/>
          <w:sz w:val="28"/>
          <w:szCs w:val="28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964173" w:rsidRPr="00964173" w:rsidRDefault="00964173" w:rsidP="00964173">
      <w:pPr>
        <w:pStyle w:val="11"/>
        <w:tabs>
          <w:tab w:val="left" w:pos="851"/>
          <w:tab w:val="left" w:pos="1333"/>
        </w:tabs>
        <w:spacing w:line="240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964173">
        <w:rPr>
          <w:rFonts w:ascii="Times New Roman" w:hAnsi="Times New Roman" w:cs="Times New Roman"/>
          <w:color w:val="000000"/>
          <w:shd w:val="clear" w:color="auto" w:fill="F5F5DC"/>
        </w:rPr>
        <w:t xml:space="preserve">         4)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964173">
        <w:rPr>
          <w:rFonts w:ascii="Times New Roman" w:hAnsi="Times New Roman" w:cs="Times New Roman"/>
          <w:color w:val="000000"/>
          <w:shd w:val="clear" w:color="auto" w:fill="F5F5DC"/>
        </w:rPr>
        <w:t>ассигнований</w:t>
      </w:r>
      <w:proofErr w:type="gramEnd"/>
      <w:r w:rsidRPr="00964173">
        <w:rPr>
          <w:rFonts w:ascii="Times New Roman" w:hAnsi="Times New Roman" w:cs="Times New Roman"/>
          <w:color w:val="000000"/>
          <w:shd w:val="clear" w:color="auto" w:fill="F5F5DC"/>
        </w:rPr>
        <w:t xml:space="preserve"> на исполнение указанных государственных (муниципальных) контрактов в соответствии с требованиями, </w:t>
      </w:r>
      <w:proofErr w:type="gramStart"/>
      <w:r w:rsidRPr="00964173">
        <w:rPr>
          <w:rFonts w:ascii="Times New Roman" w:hAnsi="Times New Roman" w:cs="Times New Roman"/>
          <w:color w:val="000000"/>
          <w:shd w:val="clear" w:color="auto" w:fill="F5F5DC"/>
        </w:rPr>
        <w:t>установленными настоящим Кодексом;</w:t>
      </w:r>
      <w:r w:rsidRPr="00964173">
        <w:rPr>
          <w:rFonts w:ascii="Times New Roman" w:hAnsi="Times New Roman" w:cs="Times New Roman"/>
          <w:color w:val="000000"/>
        </w:rPr>
        <w:br/>
      </w:r>
      <w:proofErr w:type="gramEnd"/>
    </w:p>
    <w:p w:rsidR="00964173" w:rsidRPr="00964173" w:rsidRDefault="00964173" w:rsidP="00964173">
      <w:pPr>
        <w:pStyle w:val="11"/>
        <w:numPr>
          <w:ilvl w:val="0"/>
          <w:numId w:val="4"/>
        </w:numPr>
        <w:tabs>
          <w:tab w:val="left" w:pos="851"/>
          <w:tab w:val="left" w:pos="1135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64173">
        <w:rPr>
          <w:rFonts w:ascii="Times New Roman" w:hAnsi="Times New Roman" w:cs="Times New Roman"/>
        </w:rPr>
        <w:t xml:space="preserve">В соответствии с пунктом </w:t>
      </w:r>
      <w:r w:rsidRPr="00964173">
        <w:rPr>
          <w:rFonts w:ascii="Times New Roman" w:hAnsi="Times New Roman" w:cs="Times New Roman"/>
          <w:b/>
          <w:bCs/>
        </w:rPr>
        <w:t xml:space="preserve">8 статьи 217 Бюджетного кодекса Российской Федерации </w:t>
      </w:r>
      <w:r w:rsidRPr="00964173">
        <w:rPr>
          <w:rFonts w:ascii="Times New Roman" w:hAnsi="Times New Roman" w:cs="Times New Roman"/>
        </w:rPr>
        <w:t>следующие основания для внесения в 2023 году изменений в показатели сводной бюджетной росписи бюджета без внесения изменений в закон (решение) о бюджете в соответствии с решениями руководителя финансового органа:</w:t>
      </w:r>
    </w:p>
    <w:p w:rsidR="00964173" w:rsidRPr="00964173" w:rsidRDefault="00964173" w:rsidP="00964173">
      <w:pPr>
        <w:pStyle w:val="11"/>
        <w:numPr>
          <w:ilvl w:val="0"/>
          <w:numId w:val="5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bookmark8"/>
      <w:bookmarkEnd w:id="2"/>
      <w:r w:rsidRPr="00964173">
        <w:rPr>
          <w:rFonts w:ascii="Times New Roman" w:hAnsi="Times New Roman" w:cs="Times New Roman"/>
        </w:rPr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964173" w:rsidRPr="00964173" w:rsidRDefault="00964173" w:rsidP="00964173">
      <w:pPr>
        <w:pStyle w:val="11"/>
        <w:numPr>
          <w:ilvl w:val="0"/>
          <w:numId w:val="5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3" w:name="bookmark9"/>
      <w:bookmarkEnd w:id="3"/>
      <w:r w:rsidRPr="00964173">
        <w:rPr>
          <w:rFonts w:ascii="Times New Roman" w:hAnsi="Times New Roman" w:cs="Times New Roman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964173" w:rsidRPr="00D95ACF" w:rsidRDefault="00964173" w:rsidP="00964173">
      <w:pPr>
        <w:pStyle w:val="ConsPlusNormal"/>
        <w:widowControl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</w:rPr>
      </w:pPr>
    </w:p>
    <w:p w:rsidR="00964173" w:rsidRPr="00D96CF2" w:rsidRDefault="00964173" w:rsidP="00964173">
      <w:pPr>
        <w:ind w:left="284" w:firstLine="567"/>
        <w:jc w:val="center"/>
        <w:outlineLvl w:val="0"/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Обеспечение выполнения требований бюджетного законодательства.</w:t>
      </w:r>
    </w:p>
    <w:p w:rsidR="00964173" w:rsidRPr="00A7527E" w:rsidRDefault="00964173" w:rsidP="0096417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</w:t>
      </w:r>
      <w:r w:rsidRPr="00F02D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F02D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вправе принимать в 2024,2025,2026</w:t>
      </w:r>
      <w:r w:rsidRPr="00A75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годах</w:t>
      </w:r>
      <w:r w:rsidRPr="00A7527E">
        <w:rPr>
          <w:rFonts w:ascii="Times New Roman" w:hAnsi="Times New Roman" w:cs="Times New Roman"/>
          <w:sz w:val="28"/>
          <w:szCs w:val="28"/>
        </w:rPr>
        <w:t xml:space="preserve"> решения, приводящие к увеличению численности муниципальных служащих и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 казенных учреждений,</w:t>
      </w:r>
      <w:r w:rsidRPr="00A7527E">
        <w:rPr>
          <w:rFonts w:ascii="Times New Roman" w:hAnsi="Times New Roman" w:cs="Times New Roman"/>
          <w:sz w:val="28"/>
          <w:szCs w:val="28"/>
        </w:rPr>
        <w:t xml:space="preserve"> а также расходов на их содержание.</w:t>
      </w:r>
    </w:p>
    <w:p w:rsidR="00964173" w:rsidRDefault="00964173" w:rsidP="0096417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964173" w:rsidRDefault="00964173" w:rsidP="00964173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96CF2">
        <w:rPr>
          <w:rFonts w:ascii="Times New Roman" w:hAnsi="Times New Roman" w:cs="Times New Roman"/>
          <w:b/>
          <w:i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D96CF2">
        <w:rPr>
          <w:rFonts w:ascii="Times New Roman" w:hAnsi="Times New Roman" w:cs="Times New Roman"/>
          <w:b/>
          <w:i/>
          <w:sz w:val="28"/>
          <w:szCs w:val="28"/>
        </w:rPr>
        <w:t>. Всту</w:t>
      </w:r>
      <w:r>
        <w:rPr>
          <w:rFonts w:ascii="Times New Roman" w:hAnsi="Times New Roman" w:cs="Times New Roman"/>
          <w:b/>
          <w:i/>
          <w:sz w:val="28"/>
          <w:szCs w:val="28"/>
        </w:rPr>
        <w:t>пление в силу настоящего Решения</w:t>
      </w:r>
    </w:p>
    <w:p w:rsidR="00964173" w:rsidRPr="00D96CF2" w:rsidRDefault="00964173" w:rsidP="00964173">
      <w:pPr>
        <w:ind w:left="284"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F3BFB" w:rsidRPr="00D96CF2" w:rsidRDefault="00FF3BFB" w:rsidP="00FF3BFB">
      <w:pPr>
        <w:ind w:left="284"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FF3BFB" w:rsidRPr="00A7527E" w:rsidRDefault="00FF3BFB" w:rsidP="00FF3BFB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</w:t>
      </w:r>
      <w:r w:rsidRPr="003809A0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A7527E">
        <w:rPr>
          <w:rFonts w:ascii="Times New Roman" w:hAnsi="Times New Roman" w:cs="Times New Roman"/>
          <w:sz w:val="28"/>
          <w:szCs w:val="28"/>
        </w:rPr>
        <w:t>года.</w:t>
      </w:r>
    </w:p>
    <w:p w:rsidR="00FF3BFB" w:rsidRDefault="00FF3BFB" w:rsidP="00FF3BFB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>2. Настоящее решение подлежит о</w:t>
      </w:r>
      <w:r>
        <w:rPr>
          <w:rFonts w:ascii="Times New Roman" w:hAnsi="Times New Roman" w:cs="Times New Roman"/>
          <w:sz w:val="28"/>
          <w:szCs w:val="28"/>
        </w:rPr>
        <w:t>публико</w:t>
      </w:r>
      <w:r w:rsidRPr="00A7527E">
        <w:rPr>
          <w:rFonts w:ascii="Times New Roman" w:hAnsi="Times New Roman" w:cs="Times New Roman"/>
          <w:sz w:val="28"/>
          <w:szCs w:val="28"/>
        </w:rPr>
        <w:t>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3BFB" w:rsidRDefault="00FF3BFB" w:rsidP="00FF3BFB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F3BFB" w:rsidRPr="00A7527E" w:rsidRDefault="00FF3BFB" w:rsidP="00FF3BFB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FF3BFB" w:rsidRDefault="00FF3BFB" w:rsidP="00FF3BFB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A7527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A7527E">
        <w:rPr>
          <w:rFonts w:ascii="Times New Roman" w:hAnsi="Times New Roman" w:cs="Times New Roman"/>
          <w:sz w:val="28"/>
          <w:szCs w:val="28"/>
        </w:rPr>
        <w:t>поселения</w:t>
      </w:r>
    </w:p>
    <w:p w:rsidR="00575C3B" w:rsidRDefault="00FF3BFB" w:rsidP="00FF3BFB">
      <w:pPr>
        <w:rPr>
          <w:rFonts w:ascii="Times New Roman" w:hAnsi="Times New Roman" w:cs="Times New Roman"/>
          <w:sz w:val="28"/>
          <w:szCs w:val="28"/>
        </w:rPr>
      </w:pPr>
      <w:r w:rsidRPr="003809A0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3809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5F2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245F23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36"/>
        <w:tblW w:w="3185" w:type="dxa"/>
        <w:tblLook w:val="04A0" w:firstRow="1" w:lastRow="0" w:firstColumn="1" w:lastColumn="0" w:noHBand="0" w:noVBand="1"/>
      </w:tblPr>
      <w:tblGrid>
        <w:gridCol w:w="9571"/>
      </w:tblGrid>
      <w:tr w:rsidR="006A2449" w:rsidRPr="00A857FC" w:rsidTr="00A523C4">
        <w:trPr>
          <w:trHeight w:val="21"/>
        </w:trPr>
        <w:tc>
          <w:tcPr>
            <w:tcW w:w="0" w:type="auto"/>
            <w:noWrap/>
            <w:vAlign w:val="bottom"/>
            <w:hideMark/>
          </w:tcPr>
          <w:p w:rsidR="006A2449" w:rsidRPr="00A857FC" w:rsidRDefault="006A2449" w:rsidP="00A523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857FC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Приложение № 1</w:t>
            </w:r>
          </w:p>
          <w:p w:rsidR="006A2449" w:rsidRPr="00A857FC" w:rsidRDefault="006A2449" w:rsidP="00A523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57F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к решению Совета сельского поселения </w:t>
            </w:r>
            <w:proofErr w:type="spellStart"/>
            <w:r w:rsidRPr="00A857FC">
              <w:rPr>
                <w:rFonts w:ascii="Times New Roman" w:hAnsi="Times New Roman" w:cs="Times New Roman"/>
                <w:color w:val="000000"/>
                <w:spacing w:val="-3"/>
              </w:rPr>
              <w:t>Нижнекокуйское</w:t>
            </w:r>
            <w:proofErr w:type="gramStart"/>
            <w:r w:rsidR="004F4D39">
              <w:rPr>
                <w:rFonts w:ascii="Times New Roman" w:hAnsi="Times New Roman" w:cs="Times New Roman"/>
                <w:color w:val="000000"/>
              </w:rPr>
              <w:t>"о</w:t>
            </w:r>
            <w:proofErr w:type="gramEnd"/>
            <w:r w:rsidR="004F4D39"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r w:rsidR="004F4D39">
              <w:rPr>
                <w:rFonts w:ascii="Times New Roman" w:hAnsi="Times New Roman" w:cs="Times New Roman"/>
                <w:color w:val="000000"/>
              </w:rPr>
              <w:t xml:space="preserve">    2023</w:t>
            </w:r>
            <w:r w:rsidRPr="00A857FC">
              <w:rPr>
                <w:rFonts w:ascii="Times New Roman" w:hAnsi="Times New Roman" w:cs="Times New Roman"/>
                <w:color w:val="000000"/>
              </w:rPr>
              <w:t xml:space="preserve">г.№          </w:t>
            </w:r>
          </w:p>
          <w:p w:rsidR="006A2449" w:rsidRPr="00A857FC" w:rsidRDefault="006A2449" w:rsidP="00A523C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57FC">
              <w:rPr>
                <w:rFonts w:ascii="Times New Roman" w:hAnsi="Times New Roman" w:cs="Times New Roman"/>
                <w:color w:val="000000"/>
              </w:rPr>
              <w:t>"О бюджете сельского поселения "</w:t>
            </w:r>
            <w:proofErr w:type="spellStart"/>
            <w:r w:rsidRPr="00A857FC">
              <w:rPr>
                <w:rFonts w:ascii="Times New Roman" w:hAnsi="Times New Roman" w:cs="Times New Roman"/>
                <w:color w:val="000000"/>
                <w:spacing w:val="-3"/>
              </w:rPr>
              <w:t>Нижнекокуйское</w:t>
            </w:r>
            <w:proofErr w:type="spellEnd"/>
            <w:r w:rsidRPr="00A857FC">
              <w:rPr>
                <w:rFonts w:ascii="Times New Roman" w:hAnsi="Times New Roman" w:cs="Times New Roman"/>
                <w:color w:val="000000"/>
              </w:rPr>
              <w:t xml:space="preserve">" </w:t>
            </w:r>
            <w:r w:rsidR="004F4D39">
              <w:rPr>
                <w:rFonts w:ascii="Times New Roman" w:hAnsi="Times New Roman" w:cs="Times New Roman"/>
                <w:color w:val="000000"/>
              </w:rPr>
              <w:t xml:space="preserve">на 2024 и плановый период 2025-2026гг. </w:t>
            </w:r>
            <w:r w:rsidRPr="00A857F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</w:p>
        </w:tc>
      </w:tr>
    </w:tbl>
    <w:p w:rsidR="006A2449" w:rsidRDefault="006A2449" w:rsidP="004F4D39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A857FC">
        <w:rPr>
          <w:rFonts w:ascii="Times New Roman" w:hAnsi="Times New Roman" w:cs="Times New Roman"/>
          <w:b/>
          <w:bCs/>
          <w:color w:val="000000"/>
          <w:spacing w:val="1"/>
        </w:rPr>
        <w:t>Объемы</w:t>
      </w:r>
      <w:r w:rsidR="004F4D39">
        <w:rPr>
          <w:rFonts w:ascii="Times New Roman" w:hAnsi="Times New Roman" w:cs="Times New Roman"/>
          <w:b/>
          <w:bCs/>
          <w:color w:val="000000"/>
          <w:spacing w:val="1"/>
        </w:rPr>
        <w:t xml:space="preserve"> налоговых и неналоговых</w:t>
      </w:r>
      <w:r w:rsidRPr="00A857FC">
        <w:rPr>
          <w:rFonts w:ascii="Times New Roman" w:hAnsi="Times New Roman" w:cs="Times New Roman"/>
          <w:b/>
          <w:bCs/>
          <w:color w:val="000000"/>
          <w:spacing w:val="1"/>
        </w:rPr>
        <w:t xml:space="preserve"> доходов </w:t>
      </w:r>
      <w:r w:rsidR="004F4D39">
        <w:rPr>
          <w:rFonts w:ascii="Times New Roman" w:hAnsi="Times New Roman" w:cs="Times New Roman"/>
          <w:b/>
          <w:bCs/>
          <w:color w:val="000000"/>
        </w:rPr>
        <w:t xml:space="preserve">в бюджет </w:t>
      </w:r>
      <w:proofErr w:type="gramStart"/>
      <w:r w:rsidR="004F4D39">
        <w:rPr>
          <w:rFonts w:ascii="Times New Roman" w:hAnsi="Times New Roman" w:cs="Times New Roman"/>
          <w:b/>
          <w:bCs/>
          <w:color w:val="000000"/>
        </w:rPr>
        <w:t>на</w:t>
      </w:r>
      <w:proofErr w:type="gramEnd"/>
      <w:r w:rsidR="004F4D39">
        <w:rPr>
          <w:rFonts w:ascii="Times New Roman" w:hAnsi="Times New Roman" w:cs="Times New Roman"/>
          <w:b/>
          <w:bCs/>
          <w:color w:val="000000"/>
        </w:rPr>
        <w:t xml:space="preserve"> плановый 2025-2026гг</w:t>
      </w:r>
    </w:p>
    <w:tbl>
      <w:tblPr>
        <w:tblW w:w="10915" w:type="dxa"/>
        <w:tblInd w:w="-11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1701"/>
        <w:gridCol w:w="1964"/>
        <w:gridCol w:w="20"/>
      </w:tblGrid>
      <w:tr w:rsidR="004F4D39" w:rsidRPr="004F4D39" w:rsidTr="004F4D39">
        <w:trPr>
          <w:gridAfter w:val="1"/>
          <w:wAfter w:w="20" w:type="dxa"/>
          <w:trHeight w:hRule="exact" w:val="10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4F4D39">
            <w:pPr>
              <w:shd w:val="clear" w:color="auto" w:fill="FFFFFF"/>
              <w:spacing w:line="250" w:lineRule="exact"/>
              <w:ind w:left="538" w:right="5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4F4D39">
            <w:pPr>
              <w:shd w:val="clear" w:color="auto" w:fill="FFFFFF"/>
              <w:ind w:left="8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Наименование налога, сбора, платежа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spacing w:line="250" w:lineRule="exact"/>
              <w:ind w:left="158" w:right="2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 xml:space="preserve">Объемы </w:t>
            </w:r>
            <w:r w:rsidRPr="004F4D39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поступлений </w:t>
            </w:r>
            <w:r w:rsidRPr="004F4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доходов в 2025 </w:t>
            </w:r>
            <w:r w:rsidRPr="004F4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году, </w:t>
            </w:r>
            <w:r w:rsidRPr="004F4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spacing w:line="250" w:lineRule="exact"/>
              <w:ind w:left="158" w:right="206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 xml:space="preserve">Объемы </w:t>
            </w:r>
            <w:r w:rsidRPr="004F4D39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поступлений </w:t>
            </w:r>
            <w:r w:rsidRPr="004F4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доходов в 2026 </w:t>
            </w:r>
            <w:r w:rsidRPr="004F4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году,</w:t>
            </w:r>
          </w:p>
        </w:tc>
      </w:tr>
      <w:tr w:rsidR="004F4D39" w:rsidRPr="004F4D39" w:rsidTr="004F4D39">
        <w:trPr>
          <w:trHeight w:hRule="exact" w:val="69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4F4D39">
            <w:pPr>
              <w:shd w:val="clear" w:color="auto" w:fill="FFFFFF"/>
              <w:ind w:left="8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Налоговые доходы, всего: 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107 268,10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107 268,10</w:t>
            </w:r>
          </w:p>
        </w:tc>
      </w:tr>
      <w:tr w:rsidR="004F4D39" w:rsidRPr="004F4D39" w:rsidTr="004F4D39">
        <w:trPr>
          <w:trHeight w:hRule="exact" w:val="70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1373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39" w:rsidRPr="004F4D39" w:rsidTr="004F4D39">
        <w:trPr>
          <w:trHeight w:hRule="exact" w:val="44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4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000 1 01 02021 01 0000 </w:t>
            </w:r>
            <w:r w:rsidRPr="004F4D39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1210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4D39" w:rsidRPr="004F4D39" w:rsidTr="004F4D39">
        <w:trPr>
          <w:trHeight w:hRule="exact" w:val="56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000 1 06 00000 00 0000 000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1022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              Налоги на имущество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27 268,10</w:t>
            </w: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27 268,10</w:t>
            </w: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</w:tc>
      </w:tr>
      <w:tr w:rsidR="004F4D39" w:rsidRPr="004F4D39" w:rsidTr="004F4D39">
        <w:trPr>
          <w:trHeight w:hRule="exact" w:val="5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000 106 01030 10 0000 110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1022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Налог на имущество с физических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3 000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3 000</w:t>
            </w:r>
          </w:p>
        </w:tc>
      </w:tr>
      <w:tr w:rsidR="004F4D39" w:rsidRPr="004F4D39" w:rsidTr="004F4D39">
        <w:trPr>
          <w:trHeight w:hRule="exact" w:val="58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>000 106 06000 00  0000 110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Земельный налог:</w:t>
            </w: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24 268,10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  <w:p w:rsidR="004F4D39" w:rsidRPr="004F4D39" w:rsidRDefault="00135DD0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24268,10</w:t>
            </w:r>
          </w:p>
        </w:tc>
      </w:tr>
      <w:tr w:rsidR="004F4D39" w:rsidRPr="004F4D39" w:rsidTr="004F4D39">
        <w:trPr>
          <w:trHeight w:hRule="exact" w:val="68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>000 106 06033 10  0000  110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11 268,10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11 268,10</w:t>
            </w:r>
          </w:p>
        </w:tc>
      </w:tr>
      <w:tr w:rsidR="004F4D39" w:rsidRPr="004F4D39" w:rsidTr="004F4D39">
        <w:trPr>
          <w:trHeight w:hRule="exact" w:val="7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Cs/>
                <w:color w:val="000000"/>
                <w:spacing w:val="-2"/>
                <w:sz w:val="18"/>
                <w:szCs w:val="18"/>
              </w:rPr>
              <w:t>000 106 06043 10  0000  110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</w:t>
            </w:r>
          </w:p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13 000,00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13 000,00</w:t>
            </w:r>
          </w:p>
        </w:tc>
      </w:tr>
      <w:tr w:rsidR="004F4D39" w:rsidRPr="004F4D39" w:rsidTr="004F4D39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Неналоговые доходы, всего:</w:t>
            </w:r>
          </w:p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37 600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37 600</w:t>
            </w:r>
          </w:p>
        </w:tc>
      </w:tr>
      <w:tr w:rsidR="004F4D39" w:rsidRPr="004F4D39" w:rsidTr="004F4D39">
        <w:trPr>
          <w:trHeight w:hRule="exact" w:val="12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4F4D39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 xml:space="preserve">      000 1 11 00000 00 0000 000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Доходы от использования имущества, находящегося в </w:t>
            </w:r>
            <w:proofErr w:type="gramStart"/>
            <w:r w:rsidRPr="004F4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4F4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</w:t>
            </w:r>
          </w:p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собственности</w:t>
            </w:r>
          </w:p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17 600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17 600</w:t>
            </w:r>
          </w:p>
        </w:tc>
      </w:tr>
      <w:tr w:rsidR="004F4D39" w:rsidRPr="004F4D39" w:rsidTr="004F4D39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 xml:space="preserve">     000 1 11 05020 00 0000 120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Аренда земли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 xml:space="preserve">17 600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17 600</w:t>
            </w:r>
          </w:p>
        </w:tc>
      </w:tr>
      <w:tr w:rsidR="004F4D39" w:rsidRPr="004F4D39" w:rsidTr="004F4D39">
        <w:trPr>
          <w:trHeight w:hRule="exact" w:val="5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 xml:space="preserve">     000 1 17 05050 10 0000 180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</w:tr>
      <w:tr w:rsidR="004F4D39" w:rsidRPr="004F4D39" w:rsidTr="004F4D39">
        <w:trPr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-2"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144 868,10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144 868,10</w:t>
            </w:r>
          </w:p>
        </w:tc>
      </w:tr>
      <w:tr w:rsidR="004F4D39" w:rsidRPr="004F4D39" w:rsidTr="004F4D39">
        <w:trPr>
          <w:gridAfter w:val="1"/>
          <w:wAfter w:w="20" w:type="dxa"/>
          <w:trHeight w:hRule="exact" w:val="57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 xml:space="preserve">Дотация на выравнивание из краевого бюджета </w:t>
            </w:r>
          </w:p>
          <w:p w:rsidR="004F4D39" w:rsidRPr="004F4D39" w:rsidRDefault="004F4D39" w:rsidP="00A523C4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(</w:t>
            </w:r>
            <w:proofErr w:type="spellStart"/>
            <w:r w:rsidRPr="004F4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подушевая</w:t>
            </w:r>
            <w:proofErr w:type="spellEnd"/>
            <w:r w:rsidRPr="004F4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69 800</w:t>
            </w:r>
          </w:p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69 800</w:t>
            </w:r>
          </w:p>
        </w:tc>
      </w:tr>
      <w:tr w:rsidR="004F4D39" w:rsidRPr="004F4D39" w:rsidTr="004F4D39">
        <w:trPr>
          <w:gridAfter w:val="1"/>
          <w:wAfter w:w="20" w:type="dxa"/>
          <w:trHeight w:hRule="exact" w:val="51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000 2 02 15001 10 0000 150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1 669 400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1 741 100</w:t>
            </w:r>
          </w:p>
        </w:tc>
      </w:tr>
      <w:tr w:rsidR="004F4D39" w:rsidRPr="004F4D39" w:rsidTr="004F4D39">
        <w:trPr>
          <w:gridAfter w:val="1"/>
          <w:wAfter w:w="20" w:type="dxa"/>
          <w:trHeight w:hRule="exact" w:val="7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000 2 02 45160 10 0000  150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spacing w:line="230" w:lineRule="exact"/>
              <w:ind w:right="658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5 427 900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5 502 500</w:t>
            </w:r>
          </w:p>
        </w:tc>
      </w:tr>
      <w:tr w:rsidR="004F4D39" w:rsidRPr="004F4D39" w:rsidTr="004F4D39">
        <w:trPr>
          <w:gridAfter w:val="1"/>
          <w:wAfter w:w="20" w:type="dxa"/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spacing w:line="254" w:lineRule="exact"/>
              <w:ind w:right="566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Итого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7 167 100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7 313 400</w:t>
            </w:r>
          </w:p>
        </w:tc>
      </w:tr>
      <w:tr w:rsidR="004F4D39" w:rsidRPr="004F4D39" w:rsidTr="004F4D39">
        <w:trPr>
          <w:gridAfter w:val="1"/>
          <w:wAfter w:w="20" w:type="dxa"/>
          <w:trHeight w:hRule="exact" w:val="40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4D39" w:rsidRPr="004F4D39" w:rsidRDefault="004F4D39" w:rsidP="00A523C4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7 311 968,10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D39" w:rsidRPr="004F4D39" w:rsidRDefault="004F4D39" w:rsidP="00A523C4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39">
              <w:rPr>
                <w:rFonts w:ascii="Times New Roman" w:hAnsi="Times New Roman" w:cs="Times New Roman"/>
                <w:sz w:val="18"/>
                <w:szCs w:val="18"/>
              </w:rPr>
              <w:t>7 458 268,10</w:t>
            </w:r>
          </w:p>
        </w:tc>
      </w:tr>
    </w:tbl>
    <w:p w:rsidR="004F4D39" w:rsidRPr="004F4D39" w:rsidRDefault="004F4D39" w:rsidP="004F4D39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4F4D39" w:rsidRPr="004F4D39" w:rsidRDefault="004F4D39" w:rsidP="004F4D39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4F4D39" w:rsidRPr="004F4D39" w:rsidRDefault="004F4D39" w:rsidP="004F4D39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4F4D39" w:rsidRPr="004F4D39" w:rsidRDefault="004F4D39" w:rsidP="004F4D39">
      <w:pPr>
        <w:rPr>
          <w:rFonts w:ascii="Times New Roman" w:hAnsi="Times New Roman" w:cs="Times New Roman"/>
          <w:sz w:val="18"/>
          <w:szCs w:val="18"/>
        </w:rPr>
      </w:pPr>
    </w:p>
    <w:p w:rsidR="004F4D39" w:rsidRDefault="004F4D39" w:rsidP="004F4D39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35DD0" w:rsidRDefault="00135DD0" w:rsidP="004F4D39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F4D39" w:rsidRDefault="004F4D39" w:rsidP="004F4D39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D92" w:rsidRPr="00A857FC" w:rsidRDefault="007C6D92" w:rsidP="007C6D92">
      <w:pPr>
        <w:framePr w:hSpace="180" w:wrap="around" w:vAnchor="page" w:hAnchor="margin" w:y="436"/>
        <w:jc w:val="right"/>
        <w:rPr>
          <w:rFonts w:ascii="Times New Roman" w:hAnsi="Times New Roman" w:cs="Times New Roman"/>
          <w:b/>
          <w:bCs/>
          <w:color w:val="000000"/>
        </w:rPr>
      </w:pPr>
      <w:r w:rsidRPr="00A857FC">
        <w:rPr>
          <w:rFonts w:ascii="Times New Roman" w:hAnsi="Times New Roman" w:cs="Times New Roman"/>
          <w:b/>
          <w:bCs/>
          <w:color w:val="000000"/>
        </w:rPr>
        <w:t>Приложение № 1</w:t>
      </w:r>
    </w:p>
    <w:p w:rsidR="007C6D92" w:rsidRPr="00A857FC" w:rsidRDefault="007C6D92" w:rsidP="007C6D92">
      <w:pPr>
        <w:framePr w:hSpace="180" w:wrap="around" w:vAnchor="page" w:hAnchor="margin" w:y="436"/>
        <w:jc w:val="right"/>
        <w:rPr>
          <w:rFonts w:ascii="Times New Roman" w:hAnsi="Times New Roman" w:cs="Times New Roman"/>
          <w:color w:val="000000"/>
        </w:rPr>
      </w:pPr>
      <w:r w:rsidRPr="00A857F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к решению Совета сельского поселения </w:t>
      </w:r>
      <w:proofErr w:type="spellStart"/>
      <w:r w:rsidRPr="00A857FC">
        <w:rPr>
          <w:rFonts w:ascii="Times New Roman" w:hAnsi="Times New Roman" w:cs="Times New Roman"/>
          <w:color w:val="000000"/>
          <w:spacing w:val="-3"/>
        </w:rPr>
        <w:t>Нижнекокуйское</w:t>
      </w:r>
      <w:proofErr w:type="gramStart"/>
      <w:r>
        <w:rPr>
          <w:rFonts w:ascii="Times New Roman" w:hAnsi="Times New Roman" w:cs="Times New Roman"/>
          <w:color w:val="000000"/>
        </w:rPr>
        <w:t>"о</w:t>
      </w:r>
      <w:proofErr w:type="gramEnd"/>
      <w:r>
        <w:rPr>
          <w:rFonts w:ascii="Times New Roman" w:hAnsi="Times New Roman" w:cs="Times New Roman"/>
          <w:color w:val="000000"/>
        </w:rPr>
        <w:t>т</w:t>
      </w:r>
      <w:proofErr w:type="spellEnd"/>
      <w:r>
        <w:rPr>
          <w:rFonts w:ascii="Times New Roman" w:hAnsi="Times New Roman" w:cs="Times New Roman"/>
          <w:color w:val="000000"/>
        </w:rPr>
        <w:t xml:space="preserve">    2023</w:t>
      </w:r>
      <w:r w:rsidRPr="00A857FC">
        <w:rPr>
          <w:rFonts w:ascii="Times New Roman" w:hAnsi="Times New Roman" w:cs="Times New Roman"/>
          <w:color w:val="000000"/>
        </w:rPr>
        <w:t xml:space="preserve">г.№          </w:t>
      </w:r>
    </w:p>
    <w:p w:rsidR="007C6D92" w:rsidRDefault="007C6D92" w:rsidP="007C6D92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Приложение №1</w:t>
      </w:r>
    </w:p>
    <w:p w:rsidR="004F4D39" w:rsidRDefault="007C6D92" w:rsidP="007C6D92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к решению Совета сельского поселения</w:t>
      </w:r>
    </w:p>
    <w:p w:rsidR="007C6D92" w:rsidRDefault="007C6D92" w:rsidP="007C6D92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«</w:t>
      </w:r>
      <w:proofErr w:type="spellStart"/>
      <w:r>
        <w:rPr>
          <w:rFonts w:ascii="Times New Roman" w:hAnsi="Times New Roman" w:cs="Times New Roman"/>
          <w:color w:val="000000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</w:rPr>
        <w:t xml:space="preserve">» от             </w:t>
      </w:r>
      <w:proofErr w:type="gramStart"/>
      <w:r>
        <w:rPr>
          <w:rFonts w:ascii="Times New Roman" w:hAnsi="Times New Roman" w:cs="Times New Roman"/>
          <w:color w:val="000000"/>
        </w:rPr>
        <w:t>г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7C6D92" w:rsidRDefault="007C6D92" w:rsidP="007C6D92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«О бюджете сельского поселения «</w:t>
      </w:r>
      <w:proofErr w:type="spellStart"/>
      <w:r>
        <w:rPr>
          <w:rFonts w:ascii="Times New Roman" w:hAnsi="Times New Roman" w:cs="Times New Roman"/>
          <w:color w:val="000000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</w:rPr>
        <w:t>»</w:t>
      </w:r>
    </w:p>
    <w:p w:rsidR="007C6D92" w:rsidRDefault="007C6D92" w:rsidP="007C6D92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на 2024г.  и плановый период 2025-2026г.г.</w:t>
      </w:r>
    </w:p>
    <w:p w:rsidR="007C6D92" w:rsidRDefault="007C6D92" w:rsidP="004F4D39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D92" w:rsidRDefault="007C6D92" w:rsidP="004F4D39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D92" w:rsidRDefault="007C6D92" w:rsidP="007C6D92">
      <w:pPr>
        <w:shd w:val="clear" w:color="auto" w:fill="FFFFFF"/>
        <w:spacing w:line="254" w:lineRule="exact"/>
        <w:jc w:val="center"/>
      </w:pPr>
      <w:r>
        <w:rPr>
          <w:b/>
          <w:bCs/>
          <w:color w:val="000000"/>
          <w:spacing w:val="1"/>
        </w:rPr>
        <w:t xml:space="preserve">Объёмы налоговых и неналоговых доходов межбюджетных трансфертов, получаемых из бюджетов бюджетной системы Российской Федерации на 2024 год </w:t>
      </w:r>
    </w:p>
    <w:p w:rsidR="007C6D92" w:rsidRDefault="007C6D92" w:rsidP="007C6D92">
      <w:pPr>
        <w:spacing w:after="197" w:line="1" w:lineRule="exact"/>
        <w:rPr>
          <w:sz w:val="2"/>
          <w:szCs w:val="2"/>
        </w:rPr>
      </w:pPr>
    </w:p>
    <w:tbl>
      <w:tblPr>
        <w:tblW w:w="10753" w:type="dxa"/>
        <w:tblInd w:w="-111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2"/>
        <w:gridCol w:w="6521"/>
        <w:gridCol w:w="1909"/>
        <w:gridCol w:w="31"/>
      </w:tblGrid>
      <w:tr w:rsidR="007C6D92" w:rsidRPr="007C6D92" w:rsidTr="007C6D92">
        <w:trPr>
          <w:trHeight w:hRule="exact" w:val="1037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spacing w:line="250" w:lineRule="exact"/>
              <w:ind w:left="538" w:right="509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ind w:left="878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spacing w:line="250" w:lineRule="exact"/>
              <w:ind w:left="158" w:right="206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-5"/>
              </w:rPr>
              <w:t xml:space="preserve">Объемы </w:t>
            </w:r>
            <w:r w:rsidRPr="007C6D92">
              <w:rPr>
                <w:rFonts w:ascii="Times New Roman" w:hAnsi="Times New Roman" w:cs="Times New Roman"/>
                <w:bCs/>
                <w:color w:val="000000"/>
                <w:spacing w:val="-3"/>
              </w:rPr>
              <w:t xml:space="preserve">поступлений </w:t>
            </w:r>
            <w:r w:rsidRPr="007C6D92">
              <w:rPr>
                <w:rFonts w:ascii="Times New Roman" w:hAnsi="Times New Roman" w:cs="Times New Roman"/>
                <w:bCs/>
                <w:color w:val="000000"/>
              </w:rPr>
              <w:t xml:space="preserve">доходов в 2024 </w:t>
            </w:r>
            <w:r w:rsidRPr="007C6D92">
              <w:rPr>
                <w:rFonts w:ascii="Times New Roman" w:hAnsi="Times New Roman" w:cs="Times New Roman"/>
                <w:color w:val="000000"/>
              </w:rPr>
              <w:t xml:space="preserve">году, </w:t>
            </w:r>
            <w:r w:rsidRPr="007C6D92">
              <w:rPr>
                <w:rFonts w:ascii="Times New Roman" w:hAnsi="Times New Roman" w:cs="Times New Roman"/>
                <w:bCs/>
                <w:color w:val="000000"/>
              </w:rPr>
              <w:t>руб.</w:t>
            </w:r>
          </w:p>
        </w:tc>
      </w:tr>
      <w:tr w:rsidR="007C6D92" w:rsidRPr="007C6D92" w:rsidTr="007C6D92">
        <w:trPr>
          <w:trHeight w:hRule="exact" w:val="602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883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i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135DD0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107269,10</w:t>
            </w:r>
          </w:p>
        </w:tc>
      </w:tr>
      <w:tr w:rsidR="007C6D92" w:rsidRPr="007C6D92" w:rsidTr="007C6D92">
        <w:trPr>
          <w:trHeight w:hRule="exact" w:val="704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</w:rPr>
              <w:t>000 1 01 00000 00 0000 000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1373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80 000</w:t>
            </w:r>
          </w:p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D92" w:rsidRPr="007C6D92" w:rsidTr="007C6D92">
        <w:trPr>
          <w:trHeight w:hRule="exact" w:val="317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C6D92">
              <w:rPr>
                <w:rFonts w:ascii="Times New Roman" w:hAnsi="Times New Roman" w:cs="Times New Roman"/>
                <w:color w:val="000000"/>
              </w:rPr>
              <w:t xml:space="preserve">000 1 01 02021 01 0000 </w:t>
            </w:r>
            <w:r w:rsidRPr="007C6D92">
              <w:rPr>
                <w:rFonts w:ascii="Times New Roman" w:hAnsi="Times New Roman" w:cs="Times New Roman"/>
                <w:color w:val="000000"/>
                <w:lang w:val="en-US"/>
              </w:rPr>
              <w:t>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1210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80 000</w:t>
            </w:r>
          </w:p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D92" w:rsidRPr="007C6D92" w:rsidTr="007C6D92">
        <w:trPr>
          <w:trHeight w:hRule="exact" w:val="541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1022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              Налоги на имущество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135DD0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27268,10 </w:t>
            </w:r>
          </w:p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</w:tr>
      <w:tr w:rsidR="007C6D92" w:rsidRPr="007C6D92" w:rsidTr="007C6D92">
        <w:trPr>
          <w:trHeight w:hRule="exact" w:val="602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>000 106 01030 10 0000 110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1022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>3 000</w:t>
            </w:r>
          </w:p>
        </w:tc>
      </w:tr>
      <w:tr w:rsidR="007C6D92" w:rsidRPr="007C6D92" w:rsidTr="007C6D92">
        <w:trPr>
          <w:trHeight w:hRule="exact" w:val="583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7C6D92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>Земельный налог:</w:t>
            </w:r>
          </w:p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>в том числе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>24 268,10</w:t>
            </w:r>
          </w:p>
        </w:tc>
      </w:tr>
      <w:tr w:rsidR="007C6D92" w:rsidRPr="007C6D92" w:rsidTr="007C6D92">
        <w:trPr>
          <w:trHeight w:hRule="exact" w:val="806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7C6D92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000 106 06033 10  0000  110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>11 268,10</w:t>
            </w:r>
          </w:p>
        </w:tc>
      </w:tr>
      <w:tr w:rsidR="007C6D92" w:rsidRPr="007C6D92" w:rsidTr="007C6D92">
        <w:trPr>
          <w:trHeight w:hRule="exact" w:val="846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 w:rsidRPr="007C6D92"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000 106 06043 10  0000  110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 xml:space="preserve"> </w:t>
            </w:r>
          </w:p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1"/>
              </w:rPr>
              <w:t>13 000</w:t>
            </w:r>
          </w:p>
        </w:tc>
      </w:tr>
      <w:tr w:rsidR="007C6D92" w:rsidRPr="007C6D92" w:rsidTr="007C6D92">
        <w:trPr>
          <w:trHeight w:hRule="exact" w:val="509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i/>
                <w:iCs/>
                <w:color w:val="000000"/>
              </w:rPr>
              <w:t>Неналоговые доходы, всего:</w:t>
            </w:r>
          </w:p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37 600</w:t>
            </w:r>
          </w:p>
        </w:tc>
      </w:tr>
      <w:tr w:rsidR="007C6D92" w:rsidRPr="007C6D92" w:rsidTr="007C6D92">
        <w:trPr>
          <w:trHeight w:hRule="exact" w:val="1191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 xml:space="preserve">      000 1 11 00000 00 0000 000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</w:rPr>
            </w:pPr>
            <w:r w:rsidRPr="007C6D92">
              <w:rPr>
                <w:rFonts w:ascii="Times New Roman" w:hAnsi="Times New Roman" w:cs="Times New Roman"/>
                <w:iCs/>
                <w:color w:val="000000"/>
              </w:rPr>
              <w:t xml:space="preserve">Доходы от использования имущества, находящегося в </w:t>
            </w:r>
            <w:proofErr w:type="gramStart"/>
            <w:r w:rsidRPr="007C6D92">
              <w:rPr>
                <w:rFonts w:ascii="Times New Roman" w:hAnsi="Times New Roman" w:cs="Times New Roman"/>
                <w:iCs/>
                <w:color w:val="000000"/>
              </w:rPr>
              <w:t>государственной</w:t>
            </w:r>
            <w:proofErr w:type="gramEnd"/>
            <w:r w:rsidRPr="007C6D92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</w:rPr>
            </w:pPr>
            <w:r w:rsidRPr="007C6D92">
              <w:rPr>
                <w:rFonts w:ascii="Times New Roman" w:hAnsi="Times New Roman" w:cs="Times New Roman"/>
                <w:iCs/>
                <w:color w:val="000000"/>
              </w:rPr>
              <w:t>собственности</w:t>
            </w:r>
          </w:p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17 600</w:t>
            </w:r>
          </w:p>
        </w:tc>
      </w:tr>
      <w:tr w:rsidR="007C6D92" w:rsidRPr="007C6D92" w:rsidTr="007C6D92">
        <w:trPr>
          <w:trHeight w:hRule="exact" w:val="509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 xml:space="preserve">     000 1 11 05020 00 0000 120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</w:rPr>
            </w:pPr>
            <w:r w:rsidRPr="007C6D92">
              <w:rPr>
                <w:rFonts w:ascii="Times New Roman" w:hAnsi="Times New Roman" w:cs="Times New Roman"/>
                <w:iCs/>
                <w:color w:val="000000"/>
              </w:rPr>
              <w:t>Аренда земли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17 600</w:t>
            </w:r>
          </w:p>
        </w:tc>
      </w:tr>
      <w:tr w:rsidR="007C6D92" w:rsidRPr="007C6D92" w:rsidTr="007C6D92">
        <w:trPr>
          <w:trHeight w:hRule="exact" w:val="509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 xml:space="preserve">     000 1 17 05050 10 0000 180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1416"/>
              <w:rPr>
                <w:rFonts w:ascii="Times New Roman" w:hAnsi="Times New Roman" w:cs="Times New Roman"/>
                <w:iCs/>
                <w:color w:val="000000"/>
              </w:rPr>
            </w:pPr>
            <w:r w:rsidRPr="007C6D92">
              <w:rPr>
                <w:rFonts w:ascii="Times New Roman" w:hAnsi="Times New Roman" w:cs="Times New Roman"/>
                <w:iCs/>
                <w:color w:val="000000"/>
              </w:rPr>
              <w:t>Прочие неналоговые доходы</w:t>
            </w:r>
          </w:p>
        </w:tc>
        <w:tc>
          <w:tcPr>
            <w:tcW w:w="1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20 000</w:t>
            </w:r>
          </w:p>
        </w:tc>
      </w:tr>
      <w:tr w:rsidR="007C6D92" w:rsidRPr="007C6D92" w:rsidTr="007C6D92">
        <w:trPr>
          <w:gridAfter w:val="1"/>
          <w:wAfter w:w="31" w:type="dxa"/>
          <w:trHeight w:hRule="exact" w:val="577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5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135DD0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144868,10</w:t>
            </w:r>
          </w:p>
        </w:tc>
      </w:tr>
      <w:tr w:rsidR="007C6D92" w:rsidRPr="007C6D92" w:rsidTr="007C6D92">
        <w:trPr>
          <w:gridAfter w:val="1"/>
          <w:wAfter w:w="31" w:type="dxa"/>
          <w:trHeight w:hRule="exact" w:val="577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color w:val="000000"/>
              </w:rPr>
              <w:t xml:space="preserve"> 000 2 02 16001 10 0000 150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C6D92">
              <w:rPr>
                <w:rFonts w:ascii="Times New Roman" w:hAnsi="Times New Roman" w:cs="Times New Roman"/>
                <w:color w:val="000000"/>
                <w:spacing w:val="-2"/>
              </w:rPr>
              <w:t xml:space="preserve">Дотация на выравнивание из краевого бюджета </w:t>
            </w:r>
          </w:p>
          <w:p w:rsidR="007C6D92" w:rsidRPr="007C6D92" w:rsidRDefault="007C6D92" w:rsidP="007C6D92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C6D92"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 w:rsidRPr="007C6D92">
              <w:rPr>
                <w:rFonts w:ascii="Times New Roman" w:hAnsi="Times New Roman" w:cs="Times New Roman"/>
                <w:color w:val="000000"/>
                <w:spacing w:val="-2"/>
              </w:rPr>
              <w:t>подушевая</w:t>
            </w:r>
            <w:proofErr w:type="spellEnd"/>
            <w:r w:rsidRPr="007C6D92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69 800</w:t>
            </w:r>
          </w:p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6D92" w:rsidRPr="007C6D92" w:rsidTr="007C6D92">
        <w:trPr>
          <w:gridAfter w:val="1"/>
          <w:wAfter w:w="31" w:type="dxa"/>
          <w:trHeight w:hRule="exact" w:val="518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ind w:left="53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color w:val="000000"/>
              </w:rPr>
              <w:t xml:space="preserve"> 000 2 02 15001 10 0000 150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1 591 600</w:t>
            </w:r>
          </w:p>
        </w:tc>
      </w:tr>
      <w:tr w:rsidR="007C6D92" w:rsidRPr="007C6D92" w:rsidTr="007C6D92">
        <w:trPr>
          <w:gridAfter w:val="1"/>
          <w:wAfter w:w="31" w:type="dxa"/>
          <w:trHeight w:hRule="exact" w:val="481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000 2 02 45160 10 0000  150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spacing w:line="230" w:lineRule="exact"/>
              <w:ind w:right="658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6D92">
              <w:rPr>
                <w:rFonts w:ascii="Times New Roman" w:hAnsi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5 247 800</w:t>
            </w:r>
          </w:p>
        </w:tc>
      </w:tr>
      <w:tr w:rsidR="007C6D92" w:rsidRPr="007C6D92" w:rsidTr="007C6D92">
        <w:trPr>
          <w:gridAfter w:val="1"/>
          <w:wAfter w:w="31" w:type="dxa"/>
          <w:trHeight w:hRule="exact" w:val="340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spacing w:line="254" w:lineRule="exact"/>
              <w:ind w:right="566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C6D92">
              <w:rPr>
                <w:rFonts w:ascii="Times New Roman" w:hAnsi="Times New Roman" w:cs="Times New Roman"/>
                <w:color w:val="000000"/>
                <w:spacing w:val="-2"/>
              </w:rPr>
              <w:t>Итого безвозмездные поступления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6 909 200</w:t>
            </w:r>
          </w:p>
        </w:tc>
      </w:tr>
      <w:tr w:rsidR="007C6D92" w:rsidRPr="007C6D92" w:rsidTr="007C6D92">
        <w:trPr>
          <w:gridAfter w:val="1"/>
          <w:wAfter w:w="31" w:type="dxa"/>
          <w:trHeight w:hRule="exact" w:val="592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6D92" w:rsidRPr="007C6D92" w:rsidRDefault="007C6D92" w:rsidP="007C6D9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C6D92" w:rsidRPr="007C6D92" w:rsidRDefault="007C6D92" w:rsidP="007C6D92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</w:rPr>
            </w:pPr>
            <w:r w:rsidRPr="007C6D92">
              <w:rPr>
                <w:rFonts w:ascii="Times New Roman" w:hAnsi="Times New Roman" w:cs="Times New Roman"/>
              </w:rPr>
              <w:t>7 054 068,10</w:t>
            </w:r>
          </w:p>
        </w:tc>
      </w:tr>
    </w:tbl>
    <w:tbl>
      <w:tblPr>
        <w:tblStyle w:val="ab"/>
        <w:tblW w:w="9574" w:type="dxa"/>
        <w:tblLayout w:type="fixed"/>
        <w:tblLook w:val="04A0" w:firstRow="1" w:lastRow="0" w:firstColumn="1" w:lastColumn="0" w:noHBand="0" w:noVBand="1"/>
      </w:tblPr>
      <w:tblGrid>
        <w:gridCol w:w="2516"/>
        <w:gridCol w:w="566"/>
        <w:gridCol w:w="567"/>
        <w:gridCol w:w="709"/>
        <w:gridCol w:w="220"/>
        <w:gridCol w:w="621"/>
        <w:gridCol w:w="435"/>
        <w:gridCol w:w="708"/>
        <w:gridCol w:w="996"/>
        <w:gridCol w:w="283"/>
        <w:gridCol w:w="564"/>
        <w:gridCol w:w="1389"/>
      </w:tblGrid>
      <w:tr w:rsidR="00A523C4" w:rsidRPr="00A857FC" w:rsidTr="00CF7E0F">
        <w:trPr>
          <w:trHeight w:val="300"/>
        </w:trPr>
        <w:tc>
          <w:tcPr>
            <w:tcW w:w="45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  <w:b/>
                <w:bCs/>
              </w:rPr>
            </w:pPr>
            <w:r w:rsidRPr="00A857FC">
              <w:rPr>
                <w:rFonts w:ascii="Times New Roman" w:hAnsi="Times New Roman" w:cs="Times New Roman"/>
                <w:b/>
                <w:bCs/>
              </w:rPr>
              <w:t>Приложение №2</w:t>
            </w:r>
          </w:p>
        </w:tc>
      </w:tr>
      <w:tr w:rsidR="00A523C4" w:rsidRPr="00A857FC" w:rsidTr="00CF7E0F">
        <w:trPr>
          <w:trHeight w:val="1175"/>
        </w:trPr>
        <w:tc>
          <w:tcPr>
            <w:tcW w:w="45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</w:t>
            </w:r>
            <w:r w:rsidRPr="00A857FC">
              <w:rPr>
                <w:rFonts w:ascii="Times New Roman" w:hAnsi="Times New Roman" w:cs="Times New Roman"/>
                <w:b/>
                <w:bCs/>
              </w:rPr>
              <w:t xml:space="preserve"> решению Совета сельского пос</w:t>
            </w:r>
            <w:r>
              <w:rPr>
                <w:rFonts w:ascii="Times New Roman" w:hAnsi="Times New Roman" w:cs="Times New Roman"/>
                <w:b/>
                <w:bCs/>
              </w:rPr>
              <w:t>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" от  2023</w:t>
            </w:r>
            <w:r w:rsidRPr="00A857FC">
              <w:rPr>
                <w:rFonts w:ascii="Times New Roman" w:hAnsi="Times New Roman" w:cs="Times New Roman"/>
                <w:b/>
                <w:bCs/>
              </w:rPr>
              <w:t xml:space="preserve">г     №  "О  бюджете </w:t>
            </w:r>
            <w:bookmarkStart w:id="4" w:name="_GoBack"/>
            <w:bookmarkEnd w:id="4"/>
            <w:r w:rsidRPr="00A857FC">
              <w:rPr>
                <w:rFonts w:ascii="Times New Roman" w:hAnsi="Times New Roman" w:cs="Times New Roman"/>
                <w:b/>
                <w:bCs/>
              </w:rPr>
              <w:t>сельского по</w:t>
            </w:r>
            <w:r>
              <w:rPr>
                <w:rFonts w:ascii="Times New Roman" w:hAnsi="Times New Roman" w:cs="Times New Roman"/>
                <w:b/>
                <w:bCs/>
              </w:rPr>
              <w:t>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" на 2024 год и плановый период 2025-2026гг»</w:t>
            </w:r>
          </w:p>
        </w:tc>
      </w:tr>
      <w:tr w:rsidR="00A523C4" w:rsidRPr="00A857FC" w:rsidTr="00CF7E0F">
        <w:trPr>
          <w:trHeight w:val="1020"/>
        </w:trPr>
        <w:tc>
          <w:tcPr>
            <w:tcW w:w="9574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A523C4" w:rsidRPr="00A857FC" w:rsidRDefault="00A523C4" w:rsidP="00A523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57FC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бюджета в ведомств</w:t>
            </w:r>
            <w:r>
              <w:rPr>
                <w:rFonts w:ascii="Times New Roman" w:hAnsi="Times New Roman" w:cs="Times New Roman"/>
                <w:b/>
                <w:bCs/>
              </w:rPr>
              <w:t>енной структуре расходов на 2024</w:t>
            </w:r>
            <w:r w:rsidRPr="00A857F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плановый период 2025-2026гг»</w:t>
            </w:r>
          </w:p>
        </w:tc>
      </w:tr>
      <w:tr w:rsidR="00A523C4" w:rsidRPr="00A857FC" w:rsidTr="00CF7E0F">
        <w:trPr>
          <w:trHeight w:val="360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</w:tr>
      <w:tr w:rsidR="00A523C4" w:rsidRPr="00A857FC" w:rsidTr="00CF7E0F">
        <w:trPr>
          <w:trHeight w:val="285"/>
        </w:trPr>
        <w:tc>
          <w:tcPr>
            <w:tcW w:w="2516" w:type="dxa"/>
            <w:vMerge w:val="restart"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  <w:r w:rsidRPr="00A857F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6" w:type="dxa"/>
            <w:gridSpan w:val="7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Коды ведомственной классификации</w:t>
            </w:r>
          </w:p>
        </w:tc>
        <w:tc>
          <w:tcPr>
            <w:tcW w:w="1279" w:type="dxa"/>
            <w:gridSpan w:val="2"/>
            <w:vMerge w:val="restart"/>
            <w:hideMark/>
          </w:tcPr>
          <w:p w:rsidR="00A523C4" w:rsidRDefault="00A523C4" w:rsidP="00A523C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умма</w:t>
            </w:r>
          </w:p>
          <w:p w:rsidR="00A523C4" w:rsidRPr="00A523C4" w:rsidRDefault="00A523C4" w:rsidP="00A523C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53" w:type="dxa"/>
            <w:gridSpan w:val="2"/>
            <w:vMerge w:val="restart"/>
          </w:tcPr>
          <w:p w:rsidR="00A523C4" w:rsidRDefault="00A523C4" w:rsidP="00A523C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умма</w:t>
            </w:r>
          </w:p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523C4" w:rsidRPr="00A857FC" w:rsidTr="00CF7E0F">
        <w:trPr>
          <w:trHeight w:val="765"/>
        </w:trPr>
        <w:tc>
          <w:tcPr>
            <w:tcW w:w="2516" w:type="dxa"/>
            <w:vMerge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ККод</w:t>
            </w:r>
            <w:proofErr w:type="spellEnd"/>
            <w:r w:rsidRPr="00A523C4">
              <w:rPr>
                <w:rFonts w:ascii="Times New Roman" w:hAnsi="Times New Roman" w:cs="Times New Roman"/>
                <w:sz w:val="16"/>
                <w:szCs w:val="16"/>
              </w:rPr>
              <w:t xml:space="preserve"> ведомства</w:t>
            </w:r>
          </w:p>
        </w:tc>
        <w:tc>
          <w:tcPr>
            <w:tcW w:w="567" w:type="dxa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РРЗ</w:t>
            </w:r>
          </w:p>
        </w:tc>
        <w:tc>
          <w:tcPr>
            <w:tcW w:w="709" w:type="dxa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ППР</w:t>
            </w:r>
          </w:p>
        </w:tc>
        <w:tc>
          <w:tcPr>
            <w:tcW w:w="1276" w:type="dxa"/>
            <w:gridSpan w:val="3"/>
            <w:hideMark/>
          </w:tcPr>
          <w:p w:rsidR="00A523C4" w:rsidRPr="00A523C4" w:rsidRDefault="00A523C4" w:rsidP="00A523C4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708" w:type="dxa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ВВР</w:t>
            </w:r>
          </w:p>
        </w:tc>
        <w:tc>
          <w:tcPr>
            <w:tcW w:w="1279" w:type="dxa"/>
            <w:gridSpan w:val="2"/>
            <w:vMerge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3" w:type="dxa"/>
            <w:gridSpan w:val="2"/>
            <w:vMerge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23C4" w:rsidRPr="00A857FC" w:rsidTr="00CF7E0F">
        <w:trPr>
          <w:trHeight w:val="255"/>
        </w:trPr>
        <w:tc>
          <w:tcPr>
            <w:tcW w:w="2516" w:type="dxa"/>
            <w:hideMark/>
          </w:tcPr>
          <w:p w:rsidR="00A523C4" w:rsidRPr="00A857FC" w:rsidRDefault="00A523C4" w:rsidP="00A523C4">
            <w:pPr>
              <w:rPr>
                <w:rFonts w:ascii="Times New Roman" w:hAnsi="Times New Roman" w:cs="Times New Roman"/>
              </w:rPr>
            </w:pPr>
            <w:r w:rsidRPr="00A857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" w:type="dxa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3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9" w:type="dxa"/>
            <w:gridSpan w:val="2"/>
            <w:hideMark/>
          </w:tcPr>
          <w:p w:rsidR="00A523C4" w:rsidRPr="00A523C4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23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53" w:type="dxa"/>
            <w:gridSpan w:val="2"/>
          </w:tcPr>
          <w:p w:rsidR="00A523C4" w:rsidRPr="00A523C4" w:rsidRDefault="00A523C4" w:rsidP="00A523C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523C4" w:rsidRPr="00A857FC" w:rsidTr="00CF7E0F">
        <w:trPr>
          <w:trHeight w:val="360"/>
        </w:trPr>
        <w:tc>
          <w:tcPr>
            <w:tcW w:w="2516" w:type="dxa"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6" w:type="dxa"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2918507,23</w:t>
            </w:r>
          </w:p>
        </w:tc>
        <w:tc>
          <w:tcPr>
            <w:tcW w:w="1953" w:type="dxa"/>
            <w:gridSpan w:val="2"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3021324,50</w:t>
            </w:r>
          </w:p>
        </w:tc>
      </w:tr>
      <w:tr w:rsidR="00A523C4" w:rsidRPr="00A857FC" w:rsidTr="00CF7E0F">
        <w:trPr>
          <w:trHeight w:val="495"/>
        </w:trPr>
        <w:tc>
          <w:tcPr>
            <w:tcW w:w="2516" w:type="dxa"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566" w:type="dxa"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002</w:t>
            </w:r>
          </w:p>
        </w:tc>
        <w:tc>
          <w:tcPr>
            <w:tcW w:w="1276" w:type="dxa"/>
            <w:gridSpan w:val="3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A523C4" w:rsidRPr="00E25150" w:rsidRDefault="008C01DA" w:rsidP="008C01DA">
            <w:pPr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609336.00</w:t>
            </w:r>
          </w:p>
        </w:tc>
        <w:tc>
          <w:tcPr>
            <w:tcW w:w="1953" w:type="dxa"/>
            <w:gridSpan w:val="2"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633709.44</w:t>
            </w:r>
          </w:p>
        </w:tc>
      </w:tr>
      <w:tr w:rsidR="00A523C4" w:rsidRPr="00A857FC" w:rsidTr="00CF7E0F">
        <w:trPr>
          <w:trHeight w:val="255"/>
        </w:trPr>
        <w:tc>
          <w:tcPr>
            <w:tcW w:w="2516" w:type="dxa"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6" w:type="dxa"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276" w:type="dxa"/>
            <w:gridSpan w:val="3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0000020000</w:t>
            </w:r>
          </w:p>
        </w:tc>
        <w:tc>
          <w:tcPr>
            <w:tcW w:w="708" w:type="dxa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609336.00</w:t>
            </w:r>
          </w:p>
        </w:tc>
        <w:tc>
          <w:tcPr>
            <w:tcW w:w="1953" w:type="dxa"/>
            <w:gridSpan w:val="2"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633709.44</w:t>
            </w:r>
          </w:p>
        </w:tc>
      </w:tr>
      <w:tr w:rsidR="00A523C4" w:rsidRPr="00A857FC" w:rsidTr="00CF7E0F">
        <w:trPr>
          <w:trHeight w:val="375"/>
        </w:trPr>
        <w:tc>
          <w:tcPr>
            <w:tcW w:w="2516" w:type="dxa"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6" w:type="dxa"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276" w:type="dxa"/>
            <w:gridSpan w:val="3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0000020300</w:t>
            </w:r>
          </w:p>
        </w:tc>
        <w:tc>
          <w:tcPr>
            <w:tcW w:w="708" w:type="dxa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609336.00</w:t>
            </w:r>
          </w:p>
        </w:tc>
        <w:tc>
          <w:tcPr>
            <w:tcW w:w="1953" w:type="dxa"/>
            <w:gridSpan w:val="2"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633709.44</w:t>
            </w:r>
          </w:p>
        </w:tc>
      </w:tr>
      <w:tr w:rsidR="00A523C4" w:rsidRPr="00A857FC" w:rsidTr="00CF7E0F">
        <w:trPr>
          <w:trHeight w:val="435"/>
        </w:trPr>
        <w:tc>
          <w:tcPr>
            <w:tcW w:w="2516" w:type="dxa"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органов местного самоуправления</w:t>
            </w:r>
          </w:p>
        </w:tc>
        <w:tc>
          <w:tcPr>
            <w:tcW w:w="566" w:type="dxa"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276" w:type="dxa"/>
            <w:gridSpan w:val="3"/>
            <w:noWrap/>
            <w:hideMark/>
          </w:tcPr>
          <w:p w:rsidR="00A523C4" w:rsidRPr="00E25150" w:rsidRDefault="00A523C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0000020300</w:t>
            </w:r>
          </w:p>
        </w:tc>
        <w:tc>
          <w:tcPr>
            <w:tcW w:w="708" w:type="dxa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1279" w:type="dxa"/>
            <w:gridSpan w:val="2"/>
            <w:noWrap/>
            <w:hideMark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609336.00</w:t>
            </w:r>
          </w:p>
        </w:tc>
        <w:tc>
          <w:tcPr>
            <w:tcW w:w="1953" w:type="dxa"/>
            <w:gridSpan w:val="2"/>
          </w:tcPr>
          <w:p w:rsidR="00A523C4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633709.44</w:t>
            </w:r>
          </w:p>
        </w:tc>
      </w:tr>
      <w:tr w:rsidR="008C01DA" w:rsidRPr="00A857FC" w:rsidTr="00CF7E0F">
        <w:trPr>
          <w:trHeight w:val="390"/>
        </w:trPr>
        <w:tc>
          <w:tcPr>
            <w:tcW w:w="2516" w:type="dxa"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566" w:type="dxa"/>
          </w:tcPr>
          <w:p w:rsidR="008C01DA" w:rsidRPr="00E25150" w:rsidRDefault="008C01DA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8C01DA" w:rsidRPr="00E25150" w:rsidRDefault="008C01DA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noWrap/>
          </w:tcPr>
          <w:p w:rsidR="008C01DA" w:rsidRPr="00E25150" w:rsidRDefault="008C01DA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276" w:type="dxa"/>
            <w:gridSpan w:val="3"/>
            <w:noWrap/>
            <w:hideMark/>
          </w:tcPr>
          <w:p w:rsidR="008C01DA" w:rsidRPr="00E25150" w:rsidRDefault="008C01DA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0000020300</w:t>
            </w:r>
          </w:p>
        </w:tc>
        <w:tc>
          <w:tcPr>
            <w:tcW w:w="708" w:type="dxa"/>
            <w:noWrap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1279" w:type="dxa"/>
            <w:gridSpan w:val="2"/>
            <w:noWrap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468000.00</w:t>
            </w:r>
          </w:p>
        </w:tc>
        <w:tc>
          <w:tcPr>
            <w:tcW w:w="1953" w:type="dxa"/>
            <w:gridSpan w:val="2"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486720.00</w:t>
            </w:r>
          </w:p>
        </w:tc>
      </w:tr>
      <w:tr w:rsidR="008C01DA" w:rsidRPr="00A857FC" w:rsidTr="00CF7E0F">
        <w:trPr>
          <w:trHeight w:val="255"/>
        </w:trPr>
        <w:tc>
          <w:tcPr>
            <w:tcW w:w="2516" w:type="dxa"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566" w:type="dxa"/>
          </w:tcPr>
          <w:p w:rsidR="008C01DA" w:rsidRPr="00E25150" w:rsidRDefault="008C01DA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8C01DA" w:rsidRPr="00E25150" w:rsidRDefault="008C01DA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001</w:t>
            </w:r>
          </w:p>
        </w:tc>
        <w:tc>
          <w:tcPr>
            <w:tcW w:w="709" w:type="dxa"/>
            <w:noWrap/>
          </w:tcPr>
          <w:p w:rsidR="008C01DA" w:rsidRPr="00E25150" w:rsidRDefault="008C01DA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002</w:t>
            </w:r>
          </w:p>
        </w:tc>
        <w:tc>
          <w:tcPr>
            <w:tcW w:w="1276" w:type="dxa"/>
            <w:gridSpan w:val="3"/>
            <w:noWrap/>
          </w:tcPr>
          <w:p w:rsidR="008C01DA" w:rsidRPr="00E25150" w:rsidRDefault="008C01DA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0000020300</w:t>
            </w:r>
          </w:p>
        </w:tc>
        <w:tc>
          <w:tcPr>
            <w:tcW w:w="708" w:type="dxa"/>
            <w:noWrap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1129</w:t>
            </w:r>
          </w:p>
        </w:tc>
        <w:tc>
          <w:tcPr>
            <w:tcW w:w="1279" w:type="dxa"/>
            <w:gridSpan w:val="2"/>
            <w:noWrap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141336.00</w:t>
            </w:r>
          </w:p>
        </w:tc>
        <w:tc>
          <w:tcPr>
            <w:tcW w:w="1953" w:type="dxa"/>
            <w:gridSpan w:val="2"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146989.44</w:t>
            </w:r>
          </w:p>
        </w:tc>
      </w:tr>
      <w:tr w:rsidR="008C01DA" w:rsidRPr="00A857FC" w:rsidTr="00CF7E0F">
        <w:trPr>
          <w:trHeight w:val="510"/>
        </w:trPr>
        <w:tc>
          <w:tcPr>
            <w:tcW w:w="2516" w:type="dxa"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566" w:type="dxa"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382239.42</w:t>
            </w:r>
          </w:p>
        </w:tc>
        <w:tc>
          <w:tcPr>
            <w:tcW w:w="1953" w:type="dxa"/>
            <w:gridSpan w:val="2"/>
          </w:tcPr>
          <w:p w:rsidR="008C01DA" w:rsidRPr="00E25150" w:rsidRDefault="008C01DA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397528.37</w:t>
            </w:r>
          </w:p>
        </w:tc>
      </w:tr>
      <w:tr w:rsidR="00F0528E" w:rsidRPr="00A857FC" w:rsidTr="00CF7E0F">
        <w:trPr>
          <w:trHeight w:val="615"/>
        </w:trPr>
        <w:tc>
          <w:tcPr>
            <w:tcW w:w="2516" w:type="dxa"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6" w:type="dxa"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0000020000</w:t>
            </w:r>
          </w:p>
        </w:tc>
        <w:tc>
          <w:tcPr>
            <w:tcW w:w="708" w:type="dxa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382239.42</w:t>
            </w:r>
          </w:p>
        </w:tc>
        <w:tc>
          <w:tcPr>
            <w:tcW w:w="1953" w:type="dxa"/>
            <w:gridSpan w:val="2"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397528.37</w:t>
            </w:r>
          </w:p>
        </w:tc>
      </w:tr>
      <w:tr w:rsidR="00F0528E" w:rsidRPr="00A857FC" w:rsidTr="00CF7E0F">
        <w:trPr>
          <w:trHeight w:val="330"/>
        </w:trPr>
        <w:tc>
          <w:tcPr>
            <w:tcW w:w="2516" w:type="dxa"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Аппарат администрации сельского поселения</w:t>
            </w:r>
          </w:p>
        </w:tc>
        <w:tc>
          <w:tcPr>
            <w:tcW w:w="566" w:type="dxa"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0000020400</w:t>
            </w:r>
          </w:p>
        </w:tc>
        <w:tc>
          <w:tcPr>
            <w:tcW w:w="708" w:type="dxa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382239.42</w:t>
            </w:r>
          </w:p>
        </w:tc>
        <w:tc>
          <w:tcPr>
            <w:tcW w:w="1953" w:type="dxa"/>
            <w:gridSpan w:val="2"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397528.37</w:t>
            </w:r>
          </w:p>
        </w:tc>
      </w:tr>
      <w:tr w:rsidR="00F0528E" w:rsidRPr="00A857FC" w:rsidTr="00CF7E0F">
        <w:trPr>
          <w:trHeight w:val="375"/>
        </w:trPr>
        <w:tc>
          <w:tcPr>
            <w:tcW w:w="2516" w:type="dxa"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персоналу органов местного самоуправления</w:t>
            </w:r>
          </w:p>
        </w:tc>
        <w:tc>
          <w:tcPr>
            <w:tcW w:w="566" w:type="dxa"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0000020400</w:t>
            </w:r>
          </w:p>
        </w:tc>
        <w:tc>
          <w:tcPr>
            <w:tcW w:w="708" w:type="dxa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1120</w:t>
            </w:r>
          </w:p>
        </w:tc>
        <w:tc>
          <w:tcPr>
            <w:tcW w:w="1279" w:type="dxa"/>
            <w:gridSpan w:val="2"/>
            <w:noWrap/>
            <w:hideMark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382239.42</w:t>
            </w:r>
          </w:p>
        </w:tc>
        <w:tc>
          <w:tcPr>
            <w:tcW w:w="1953" w:type="dxa"/>
            <w:gridSpan w:val="2"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397528.37</w:t>
            </w:r>
          </w:p>
        </w:tc>
      </w:tr>
      <w:tr w:rsidR="00F0528E" w:rsidRPr="00A857FC" w:rsidTr="00CF7E0F">
        <w:trPr>
          <w:trHeight w:val="300"/>
        </w:trPr>
        <w:tc>
          <w:tcPr>
            <w:tcW w:w="2516" w:type="dxa"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566" w:type="dxa"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0000020400</w:t>
            </w:r>
          </w:p>
        </w:tc>
        <w:tc>
          <w:tcPr>
            <w:tcW w:w="708" w:type="dxa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1279" w:type="dxa"/>
            <w:gridSpan w:val="2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293578.66</w:t>
            </w:r>
          </w:p>
        </w:tc>
        <w:tc>
          <w:tcPr>
            <w:tcW w:w="1953" w:type="dxa"/>
            <w:gridSpan w:val="2"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305321.33</w:t>
            </w:r>
          </w:p>
        </w:tc>
      </w:tr>
      <w:tr w:rsidR="00F0528E" w:rsidRPr="00A857FC" w:rsidTr="00CF7E0F">
        <w:trPr>
          <w:trHeight w:val="300"/>
        </w:trPr>
        <w:tc>
          <w:tcPr>
            <w:tcW w:w="2516" w:type="dxa"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566" w:type="dxa"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0000020400</w:t>
            </w:r>
          </w:p>
        </w:tc>
        <w:tc>
          <w:tcPr>
            <w:tcW w:w="708" w:type="dxa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1129</w:t>
            </w:r>
          </w:p>
        </w:tc>
        <w:tc>
          <w:tcPr>
            <w:tcW w:w="1279" w:type="dxa"/>
            <w:gridSpan w:val="2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88660.76</w:t>
            </w:r>
          </w:p>
        </w:tc>
        <w:tc>
          <w:tcPr>
            <w:tcW w:w="1953" w:type="dxa"/>
            <w:gridSpan w:val="2"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92207.04</w:t>
            </w:r>
          </w:p>
        </w:tc>
      </w:tr>
      <w:tr w:rsidR="00F0528E" w:rsidRPr="00A857FC" w:rsidTr="00CF7E0F">
        <w:trPr>
          <w:trHeight w:val="390"/>
        </w:trPr>
        <w:tc>
          <w:tcPr>
            <w:tcW w:w="2516" w:type="dxa"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6" w:type="dxa"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F0528E" w:rsidRPr="00E25150" w:rsidRDefault="00F0528E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011</w:t>
            </w:r>
          </w:p>
        </w:tc>
        <w:tc>
          <w:tcPr>
            <w:tcW w:w="1276" w:type="dxa"/>
            <w:gridSpan w:val="3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F0528E" w:rsidRPr="00E25150" w:rsidRDefault="00F0528E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F0528E" w:rsidRPr="00E25150" w:rsidRDefault="00F0528E" w:rsidP="00A523C4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  <w:r w:rsidR="00953CD3"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F3346" w:rsidRPr="00A857FC" w:rsidTr="00CF7E0F">
        <w:trPr>
          <w:trHeight w:val="390"/>
        </w:trPr>
        <w:tc>
          <w:tcPr>
            <w:tcW w:w="2516" w:type="dxa"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6" w:type="dxa"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011</w:t>
            </w:r>
          </w:p>
        </w:tc>
        <w:tc>
          <w:tcPr>
            <w:tcW w:w="1276" w:type="dxa"/>
            <w:gridSpan w:val="3"/>
            <w:noWrap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0000007000 </w:t>
            </w:r>
          </w:p>
        </w:tc>
        <w:tc>
          <w:tcPr>
            <w:tcW w:w="708" w:type="dxa"/>
            <w:noWrap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9F3346" w:rsidRPr="00E25150" w:rsidRDefault="009F3346" w:rsidP="00402B07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  <w:r w:rsidR="00953CD3"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F3346" w:rsidRPr="00A857FC" w:rsidTr="00CF7E0F">
        <w:trPr>
          <w:trHeight w:val="390"/>
        </w:trPr>
        <w:tc>
          <w:tcPr>
            <w:tcW w:w="2516" w:type="dxa"/>
            <w:hideMark/>
          </w:tcPr>
          <w:p w:rsidR="009F3346" w:rsidRPr="00E25150" w:rsidRDefault="009F3346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6" w:type="dxa"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011</w:t>
            </w:r>
          </w:p>
        </w:tc>
        <w:tc>
          <w:tcPr>
            <w:tcW w:w="1276" w:type="dxa"/>
            <w:gridSpan w:val="3"/>
            <w:noWrap/>
            <w:hideMark/>
          </w:tcPr>
          <w:p w:rsidR="009F3346" w:rsidRPr="00E25150" w:rsidRDefault="009F3346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0000007005</w:t>
            </w:r>
          </w:p>
        </w:tc>
        <w:tc>
          <w:tcPr>
            <w:tcW w:w="708" w:type="dxa"/>
            <w:noWrap/>
            <w:hideMark/>
          </w:tcPr>
          <w:p w:rsidR="009F3346" w:rsidRPr="00E25150" w:rsidRDefault="009F3346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8800</w:t>
            </w:r>
          </w:p>
        </w:tc>
        <w:tc>
          <w:tcPr>
            <w:tcW w:w="1279" w:type="dxa"/>
            <w:gridSpan w:val="2"/>
            <w:noWrap/>
            <w:hideMark/>
          </w:tcPr>
          <w:p w:rsidR="009F3346" w:rsidRPr="00E25150" w:rsidRDefault="009F3346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9F3346" w:rsidRPr="00E25150" w:rsidRDefault="009F3346" w:rsidP="00402B07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  <w:r w:rsidR="00953CD3"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53CD3" w:rsidRPr="00A857FC" w:rsidTr="00CF7E0F">
        <w:trPr>
          <w:trHeight w:val="390"/>
        </w:trPr>
        <w:tc>
          <w:tcPr>
            <w:tcW w:w="2516" w:type="dxa"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6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011</w:t>
            </w:r>
          </w:p>
        </w:tc>
        <w:tc>
          <w:tcPr>
            <w:tcW w:w="1276" w:type="dxa"/>
            <w:gridSpan w:val="3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000007005</w:t>
            </w:r>
          </w:p>
        </w:tc>
        <w:tc>
          <w:tcPr>
            <w:tcW w:w="708" w:type="dxa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8870</w:t>
            </w:r>
          </w:p>
        </w:tc>
        <w:tc>
          <w:tcPr>
            <w:tcW w:w="1279" w:type="dxa"/>
            <w:gridSpan w:val="2"/>
            <w:noWrap/>
            <w:hideMark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953CD3" w:rsidRPr="00E25150" w:rsidRDefault="00953CD3" w:rsidP="00402B07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953CD3" w:rsidRPr="00A857FC" w:rsidTr="00CF7E0F">
        <w:trPr>
          <w:trHeight w:val="315"/>
        </w:trPr>
        <w:tc>
          <w:tcPr>
            <w:tcW w:w="2516" w:type="dxa"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Другие общегосударственные вопросы</w:t>
            </w:r>
          </w:p>
        </w:tc>
        <w:tc>
          <w:tcPr>
            <w:tcW w:w="566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1916931.81</w:t>
            </w:r>
          </w:p>
        </w:tc>
        <w:tc>
          <w:tcPr>
            <w:tcW w:w="1953" w:type="dxa"/>
            <w:gridSpan w:val="2"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1980086.69</w:t>
            </w:r>
          </w:p>
        </w:tc>
      </w:tr>
      <w:tr w:rsidR="00953CD3" w:rsidRPr="00A857FC" w:rsidTr="00CF7E0F">
        <w:trPr>
          <w:trHeight w:val="600"/>
        </w:trPr>
        <w:tc>
          <w:tcPr>
            <w:tcW w:w="2516" w:type="dxa"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6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0000092000</w:t>
            </w:r>
          </w:p>
        </w:tc>
        <w:tc>
          <w:tcPr>
            <w:tcW w:w="708" w:type="dxa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1916931.81</w:t>
            </w:r>
          </w:p>
        </w:tc>
        <w:tc>
          <w:tcPr>
            <w:tcW w:w="1953" w:type="dxa"/>
            <w:gridSpan w:val="2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1980086.69</w:t>
            </w:r>
          </w:p>
        </w:tc>
      </w:tr>
      <w:tr w:rsidR="00953CD3" w:rsidRPr="00A857FC" w:rsidTr="00CF7E0F">
        <w:trPr>
          <w:trHeight w:val="300"/>
        </w:trPr>
        <w:tc>
          <w:tcPr>
            <w:tcW w:w="2516" w:type="dxa"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6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708" w:type="dxa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1916931.81</w:t>
            </w:r>
          </w:p>
        </w:tc>
        <w:tc>
          <w:tcPr>
            <w:tcW w:w="1953" w:type="dxa"/>
            <w:gridSpan w:val="2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1980086.69</w:t>
            </w:r>
          </w:p>
        </w:tc>
      </w:tr>
      <w:tr w:rsidR="00953CD3" w:rsidRPr="00A857FC" w:rsidTr="00CF7E0F">
        <w:trPr>
          <w:trHeight w:val="300"/>
        </w:trPr>
        <w:tc>
          <w:tcPr>
            <w:tcW w:w="2516" w:type="dxa"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6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708" w:type="dxa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279" w:type="dxa"/>
            <w:gridSpan w:val="2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1352921.81</w:t>
            </w:r>
          </w:p>
        </w:tc>
        <w:tc>
          <w:tcPr>
            <w:tcW w:w="1953" w:type="dxa"/>
            <w:gridSpan w:val="2"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1407038.69</w:t>
            </w:r>
          </w:p>
        </w:tc>
      </w:tr>
      <w:tr w:rsidR="00953CD3" w:rsidRPr="00A857FC" w:rsidTr="00CF7E0F">
        <w:trPr>
          <w:trHeight w:val="300"/>
        </w:trPr>
        <w:tc>
          <w:tcPr>
            <w:tcW w:w="2516" w:type="dxa"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566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708" w:type="dxa"/>
            <w:noWrap/>
            <w:hideMark/>
          </w:tcPr>
          <w:p w:rsidR="00953CD3" w:rsidRPr="00E25150" w:rsidRDefault="00953CD3" w:rsidP="00953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1111</w:t>
            </w:r>
          </w:p>
        </w:tc>
        <w:tc>
          <w:tcPr>
            <w:tcW w:w="1279" w:type="dxa"/>
            <w:gridSpan w:val="2"/>
            <w:noWrap/>
            <w:hideMark/>
          </w:tcPr>
          <w:p w:rsidR="00953CD3" w:rsidRPr="00E25150" w:rsidRDefault="00953CD3" w:rsidP="00953CD3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1039110.45</w:t>
            </w:r>
          </w:p>
        </w:tc>
        <w:tc>
          <w:tcPr>
            <w:tcW w:w="1953" w:type="dxa"/>
            <w:gridSpan w:val="2"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1080674.88</w:t>
            </w:r>
          </w:p>
        </w:tc>
      </w:tr>
      <w:tr w:rsidR="00953CD3" w:rsidRPr="00A857FC" w:rsidTr="00CF7E0F">
        <w:trPr>
          <w:trHeight w:val="300"/>
        </w:trPr>
        <w:tc>
          <w:tcPr>
            <w:tcW w:w="2516" w:type="dxa"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Страховые взносы</w:t>
            </w:r>
          </w:p>
        </w:tc>
        <w:tc>
          <w:tcPr>
            <w:tcW w:w="566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708" w:type="dxa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1119</w:t>
            </w:r>
          </w:p>
        </w:tc>
        <w:tc>
          <w:tcPr>
            <w:tcW w:w="1279" w:type="dxa"/>
            <w:gridSpan w:val="2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313811.36</w:t>
            </w:r>
          </w:p>
        </w:tc>
        <w:tc>
          <w:tcPr>
            <w:tcW w:w="1953" w:type="dxa"/>
            <w:gridSpan w:val="2"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326363.81</w:t>
            </w:r>
          </w:p>
        </w:tc>
      </w:tr>
      <w:tr w:rsidR="00953CD3" w:rsidRPr="00A857FC" w:rsidTr="00CF7E0F">
        <w:trPr>
          <w:trHeight w:val="390"/>
        </w:trPr>
        <w:tc>
          <w:tcPr>
            <w:tcW w:w="2516" w:type="dxa"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566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953CD3" w:rsidRPr="00E25150" w:rsidRDefault="00953CD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708" w:type="dxa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1279" w:type="dxa"/>
            <w:gridSpan w:val="2"/>
            <w:noWrap/>
            <w:hideMark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564010.00</w:t>
            </w:r>
          </w:p>
        </w:tc>
        <w:tc>
          <w:tcPr>
            <w:tcW w:w="1953" w:type="dxa"/>
            <w:gridSpan w:val="2"/>
          </w:tcPr>
          <w:p w:rsidR="00953CD3" w:rsidRPr="00E25150" w:rsidRDefault="00953CD3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573048.00</w:t>
            </w:r>
          </w:p>
        </w:tc>
      </w:tr>
      <w:tr w:rsidR="001D6994" w:rsidRPr="00A857FC" w:rsidTr="00CF7E0F">
        <w:trPr>
          <w:trHeight w:val="390"/>
        </w:trPr>
        <w:tc>
          <w:tcPr>
            <w:tcW w:w="2516" w:type="dxa"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566" w:type="dxa"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708" w:type="dxa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2242</w:t>
            </w:r>
          </w:p>
        </w:tc>
        <w:tc>
          <w:tcPr>
            <w:tcW w:w="1279" w:type="dxa"/>
            <w:gridSpan w:val="2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49 500.00</w:t>
            </w:r>
          </w:p>
        </w:tc>
        <w:tc>
          <w:tcPr>
            <w:tcW w:w="1953" w:type="dxa"/>
            <w:gridSpan w:val="2"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50000.00</w:t>
            </w:r>
          </w:p>
        </w:tc>
      </w:tr>
      <w:tr w:rsidR="001D6994" w:rsidRPr="00A857FC" w:rsidTr="00CF7E0F">
        <w:trPr>
          <w:trHeight w:val="345"/>
        </w:trPr>
        <w:tc>
          <w:tcPr>
            <w:tcW w:w="2516" w:type="dxa"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708" w:type="dxa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2244</w:t>
            </w:r>
          </w:p>
        </w:tc>
        <w:tc>
          <w:tcPr>
            <w:tcW w:w="1279" w:type="dxa"/>
            <w:gridSpan w:val="2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324190.00</w:t>
            </w:r>
          </w:p>
        </w:tc>
        <w:tc>
          <w:tcPr>
            <w:tcW w:w="1953" w:type="dxa"/>
            <w:gridSpan w:val="2"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325115.00</w:t>
            </w:r>
          </w:p>
        </w:tc>
      </w:tr>
      <w:tr w:rsidR="001D6994" w:rsidRPr="00A857FC" w:rsidTr="00CF7E0F">
        <w:trPr>
          <w:trHeight w:val="330"/>
        </w:trPr>
        <w:tc>
          <w:tcPr>
            <w:tcW w:w="2516" w:type="dxa"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566" w:type="dxa"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709" w:type="dxa"/>
            <w:noWrap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013</w:t>
            </w:r>
          </w:p>
        </w:tc>
        <w:tc>
          <w:tcPr>
            <w:tcW w:w="1276" w:type="dxa"/>
            <w:gridSpan w:val="3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0000092030</w:t>
            </w:r>
          </w:p>
        </w:tc>
        <w:tc>
          <w:tcPr>
            <w:tcW w:w="708" w:type="dxa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</w:p>
        </w:tc>
        <w:tc>
          <w:tcPr>
            <w:tcW w:w="1279" w:type="dxa"/>
            <w:gridSpan w:val="2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190320.00</w:t>
            </w:r>
          </w:p>
        </w:tc>
        <w:tc>
          <w:tcPr>
            <w:tcW w:w="1953" w:type="dxa"/>
            <w:gridSpan w:val="2"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197933.00</w:t>
            </w:r>
          </w:p>
        </w:tc>
      </w:tr>
      <w:tr w:rsidR="001D6994" w:rsidRPr="00A857FC" w:rsidTr="00CF7E0F">
        <w:trPr>
          <w:trHeight w:val="315"/>
        </w:trPr>
        <w:tc>
          <w:tcPr>
            <w:tcW w:w="2516" w:type="dxa"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8802</w:t>
            </w:r>
          </w:p>
        </w:tc>
        <w:tc>
          <w:tcPr>
            <w:tcW w:w="567" w:type="dxa"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09" w:type="dxa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200000,00</w:t>
            </w:r>
          </w:p>
        </w:tc>
        <w:tc>
          <w:tcPr>
            <w:tcW w:w="1953" w:type="dxa"/>
            <w:gridSpan w:val="2"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200000,00</w:t>
            </w:r>
          </w:p>
        </w:tc>
      </w:tr>
      <w:tr w:rsidR="001D6994" w:rsidRPr="00A857FC" w:rsidTr="00CF7E0F">
        <w:trPr>
          <w:trHeight w:val="570"/>
        </w:trPr>
        <w:tc>
          <w:tcPr>
            <w:tcW w:w="2516" w:type="dxa"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6" w:type="dxa"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09" w:type="dxa"/>
            <w:noWrap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009</w:t>
            </w:r>
          </w:p>
        </w:tc>
        <w:tc>
          <w:tcPr>
            <w:tcW w:w="1276" w:type="dxa"/>
            <w:gridSpan w:val="3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1D6994" w:rsidRPr="00A857FC" w:rsidTr="00CF7E0F">
        <w:trPr>
          <w:trHeight w:val="555"/>
        </w:trPr>
        <w:tc>
          <w:tcPr>
            <w:tcW w:w="2516" w:type="dxa"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6" w:type="dxa"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09" w:type="dxa"/>
            <w:noWrap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009</w:t>
            </w:r>
          </w:p>
        </w:tc>
        <w:tc>
          <w:tcPr>
            <w:tcW w:w="1276" w:type="dxa"/>
            <w:gridSpan w:val="3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0000021801</w:t>
            </w:r>
          </w:p>
        </w:tc>
        <w:tc>
          <w:tcPr>
            <w:tcW w:w="708" w:type="dxa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1D6994" w:rsidRPr="00A857FC" w:rsidTr="00CF7E0F">
        <w:trPr>
          <w:trHeight w:val="330"/>
        </w:trPr>
        <w:tc>
          <w:tcPr>
            <w:tcW w:w="2516" w:type="dxa"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566" w:type="dxa"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09" w:type="dxa"/>
            <w:noWrap/>
          </w:tcPr>
          <w:p w:rsidR="001D6994" w:rsidRPr="00E25150" w:rsidRDefault="001D6994" w:rsidP="00402B0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009</w:t>
            </w:r>
          </w:p>
        </w:tc>
        <w:tc>
          <w:tcPr>
            <w:tcW w:w="1276" w:type="dxa"/>
            <w:gridSpan w:val="3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0000021801</w:t>
            </w:r>
          </w:p>
        </w:tc>
        <w:tc>
          <w:tcPr>
            <w:tcW w:w="708" w:type="dxa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1279" w:type="dxa"/>
            <w:gridSpan w:val="2"/>
            <w:noWrap/>
            <w:hideMark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1D6994" w:rsidRPr="00E25150" w:rsidRDefault="001D6994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BA6689" w:rsidRPr="00A857FC" w:rsidTr="00CF7E0F">
        <w:trPr>
          <w:trHeight w:val="330"/>
        </w:trPr>
        <w:tc>
          <w:tcPr>
            <w:tcW w:w="2516" w:type="dxa"/>
            <w:hideMark/>
          </w:tcPr>
          <w:p w:rsidR="00BA6689" w:rsidRPr="00E25150" w:rsidRDefault="00BA6689" w:rsidP="001D699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</w:tcPr>
          <w:p w:rsidR="00BA6689" w:rsidRPr="00E25150" w:rsidRDefault="00BA6689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BA6689" w:rsidRPr="00E25150" w:rsidRDefault="00BA6689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09" w:type="dxa"/>
            <w:noWrap/>
          </w:tcPr>
          <w:p w:rsidR="00BA6689" w:rsidRPr="00E25150" w:rsidRDefault="00BA6689" w:rsidP="00402B0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009</w:t>
            </w:r>
          </w:p>
        </w:tc>
        <w:tc>
          <w:tcPr>
            <w:tcW w:w="1276" w:type="dxa"/>
            <w:gridSpan w:val="3"/>
            <w:noWrap/>
            <w:hideMark/>
          </w:tcPr>
          <w:p w:rsidR="00BA6689" w:rsidRPr="00E25150" w:rsidRDefault="00BA6689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0000021801</w:t>
            </w:r>
          </w:p>
        </w:tc>
        <w:tc>
          <w:tcPr>
            <w:tcW w:w="708" w:type="dxa"/>
            <w:noWrap/>
            <w:hideMark/>
          </w:tcPr>
          <w:p w:rsidR="00BA6689" w:rsidRPr="00E25150" w:rsidRDefault="00BA6689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2244</w:t>
            </w:r>
          </w:p>
        </w:tc>
        <w:tc>
          <w:tcPr>
            <w:tcW w:w="1279" w:type="dxa"/>
            <w:gridSpan w:val="2"/>
            <w:noWrap/>
            <w:hideMark/>
          </w:tcPr>
          <w:p w:rsidR="00BA6689" w:rsidRPr="00E25150" w:rsidRDefault="00BA6689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BA6689" w:rsidRPr="00E25150" w:rsidRDefault="00BA6689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BA6689" w:rsidRPr="00A857FC" w:rsidTr="00CF7E0F">
        <w:trPr>
          <w:trHeight w:val="330"/>
        </w:trPr>
        <w:tc>
          <w:tcPr>
            <w:tcW w:w="2516" w:type="dxa"/>
            <w:hideMark/>
          </w:tcPr>
          <w:p w:rsidR="00BA6689" w:rsidRPr="00E25150" w:rsidRDefault="00BA6689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Обеспечение пожарной безопасности</w:t>
            </w:r>
          </w:p>
        </w:tc>
        <w:tc>
          <w:tcPr>
            <w:tcW w:w="566" w:type="dxa"/>
          </w:tcPr>
          <w:p w:rsidR="00BA6689" w:rsidRPr="00E25150" w:rsidRDefault="00BA6689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BA6689" w:rsidRPr="00E25150" w:rsidRDefault="00BA6689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09" w:type="dxa"/>
            <w:noWrap/>
          </w:tcPr>
          <w:p w:rsidR="00BA6689" w:rsidRPr="00E25150" w:rsidRDefault="00BA6689" w:rsidP="00402B0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010</w:t>
            </w:r>
          </w:p>
        </w:tc>
        <w:tc>
          <w:tcPr>
            <w:tcW w:w="1276" w:type="dxa"/>
            <w:gridSpan w:val="3"/>
            <w:noWrap/>
            <w:hideMark/>
          </w:tcPr>
          <w:p w:rsidR="00BA6689" w:rsidRPr="00E25150" w:rsidRDefault="00BA6689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BA6689" w:rsidRPr="00E25150" w:rsidRDefault="00BA6689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BA6689" w:rsidRPr="00E25150" w:rsidRDefault="00BA6689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10 000,0</w:t>
            </w:r>
          </w:p>
        </w:tc>
        <w:tc>
          <w:tcPr>
            <w:tcW w:w="1953" w:type="dxa"/>
            <w:gridSpan w:val="2"/>
          </w:tcPr>
          <w:p w:rsidR="00BA6689" w:rsidRPr="00E25150" w:rsidRDefault="00BA6689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10 000,0</w:t>
            </w:r>
          </w:p>
        </w:tc>
      </w:tr>
      <w:tr w:rsidR="006E4783" w:rsidRPr="00A857FC" w:rsidTr="00CF7E0F">
        <w:trPr>
          <w:trHeight w:val="330"/>
        </w:trPr>
        <w:tc>
          <w:tcPr>
            <w:tcW w:w="2516" w:type="dxa"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09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010</w:t>
            </w:r>
          </w:p>
        </w:tc>
        <w:tc>
          <w:tcPr>
            <w:tcW w:w="1276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0000024799</w:t>
            </w:r>
          </w:p>
        </w:tc>
        <w:tc>
          <w:tcPr>
            <w:tcW w:w="708" w:type="dxa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1279" w:type="dxa"/>
            <w:gridSpan w:val="2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10 000,0</w:t>
            </w:r>
          </w:p>
        </w:tc>
      </w:tr>
      <w:tr w:rsidR="006E4783" w:rsidRPr="00A857FC" w:rsidTr="00CF7E0F">
        <w:trPr>
          <w:trHeight w:val="300"/>
        </w:trPr>
        <w:tc>
          <w:tcPr>
            <w:tcW w:w="2516" w:type="dxa"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 xml:space="preserve"> Закупка товаров, работ и услуг для муниципальных нужд</w:t>
            </w:r>
          </w:p>
        </w:tc>
        <w:tc>
          <w:tcPr>
            <w:tcW w:w="566" w:type="dxa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003</w:t>
            </w:r>
          </w:p>
        </w:tc>
        <w:tc>
          <w:tcPr>
            <w:tcW w:w="709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010</w:t>
            </w:r>
          </w:p>
        </w:tc>
        <w:tc>
          <w:tcPr>
            <w:tcW w:w="1276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0000024799</w:t>
            </w:r>
          </w:p>
        </w:tc>
        <w:tc>
          <w:tcPr>
            <w:tcW w:w="708" w:type="dxa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79" w:type="dxa"/>
            <w:gridSpan w:val="2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  <w:tc>
          <w:tcPr>
            <w:tcW w:w="1953" w:type="dxa"/>
            <w:gridSpan w:val="2"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10 000,0</w:t>
            </w:r>
          </w:p>
        </w:tc>
      </w:tr>
      <w:tr w:rsidR="006E4783" w:rsidRPr="00A857FC" w:rsidTr="00CF7E0F">
        <w:trPr>
          <w:trHeight w:val="390"/>
        </w:trPr>
        <w:tc>
          <w:tcPr>
            <w:tcW w:w="2516" w:type="dxa"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6" w:type="dxa"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709" w:type="dxa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4 236460.87</w:t>
            </w:r>
          </w:p>
        </w:tc>
        <w:tc>
          <w:tcPr>
            <w:tcW w:w="1953" w:type="dxa"/>
            <w:gridSpan w:val="2"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4267943.60</w:t>
            </w:r>
          </w:p>
        </w:tc>
      </w:tr>
      <w:tr w:rsidR="006E4783" w:rsidRPr="00A857FC" w:rsidTr="00CF7E0F">
        <w:trPr>
          <w:trHeight w:val="390"/>
        </w:trPr>
        <w:tc>
          <w:tcPr>
            <w:tcW w:w="2516" w:type="dxa"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566" w:type="dxa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709" w:type="dxa"/>
            <w:noWrap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4 236460.87</w:t>
            </w:r>
          </w:p>
        </w:tc>
        <w:tc>
          <w:tcPr>
            <w:tcW w:w="1953" w:type="dxa"/>
            <w:gridSpan w:val="2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4267943.60</w:t>
            </w:r>
          </w:p>
        </w:tc>
      </w:tr>
      <w:tr w:rsidR="006E4783" w:rsidRPr="00A857FC" w:rsidTr="00CF7E0F">
        <w:trPr>
          <w:trHeight w:val="390"/>
        </w:trPr>
        <w:tc>
          <w:tcPr>
            <w:tcW w:w="2516" w:type="dxa"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Учебно методические кабинеты, централизованные бухгалтерии</w:t>
            </w:r>
          </w:p>
        </w:tc>
        <w:tc>
          <w:tcPr>
            <w:tcW w:w="566" w:type="dxa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709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0000045299</w:t>
            </w:r>
          </w:p>
        </w:tc>
        <w:tc>
          <w:tcPr>
            <w:tcW w:w="708" w:type="dxa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9" w:type="dxa"/>
            <w:gridSpan w:val="2"/>
            <w:noWrap/>
            <w:hideMark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4 236460.87</w:t>
            </w:r>
          </w:p>
        </w:tc>
        <w:tc>
          <w:tcPr>
            <w:tcW w:w="1953" w:type="dxa"/>
            <w:gridSpan w:val="2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4267943.60</w:t>
            </w:r>
          </w:p>
        </w:tc>
      </w:tr>
      <w:tr w:rsidR="006E4783" w:rsidRPr="00A857FC" w:rsidTr="00CF7E0F">
        <w:trPr>
          <w:trHeight w:val="1050"/>
        </w:trPr>
        <w:tc>
          <w:tcPr>
            <w:tcW w:w="2516" w:type="dxa"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709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0000045299</w:t>
            </w:r>
          </w:p>
        </w:tc>
        <w:tc>
          <w:tcPr>
            <w:tcW w:w="708" w:type="dxa"/>
            <w:noWrap/>
            <w:hideMark/>
          </w:tcPr>
          <w:p w:rsidR="006E4783" w:rsidRPr="00E25150" w:rsidRDefault="006E4783" w:rsidP="006E4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1110</w:t>
            </w:r>
          </w:p>
        </w:tc>
        <w:tc>
          <w:tcPr>
            <w:tcW w:w="1279" w:type="dxa"/>
            <w:gridSpan w:val="2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2 030492.78</w:t>
            </w:r>
          </w:p>
        </w:tc>
        <w:tc>
          <w:tcPr>
            <w:tcW w:w="1953" w:type="dxa"/>
            <w:gridSpan w:val="2"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2059545.61</w:t>
            </w:r>
          </w:p>
        </w:tc>
      </w:tr>
      <w:tr w:rsidR="006E4783" w:rsidRPr="00A857FC" w:rsidTr="00CF7E0F">
        <w:trPr>
          <w:trHeight w:val="1185"/>
        </w:trPr>
        <w:tc>
          <w:tcPr>
            <w:tcW w:w="2516" w:type="dxa"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709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0000045299</w:t>
            </w:r>
          </w:p>
        </w:tc>
        <w:tc>
          <w:tcPr>
            <w:tcW w:w="708" w:type="dxa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1111</w:t>
            </w:r>
          </w:p>
        </w:tc>
        <w:tc>
          <w:tcPr>
            <w:tcW w:w="1279" w:type="dxa"/>
            <w:gridSpan w:val="2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1 567610.71</w:t>
            </w:r>
          </w:p>
        </w:tc>
        <w:tc>
          <w:tcPr>
            <w:tcW w:w="1953" w:type="dxa"/>
            <w:gridSpan w:val="2"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1588705.46</w:t>
            </w:r>
          </w:p>
        </w:tc>
      </w:tr>
      <w:tr w:rsidR="006E4783" w:rsidRPr="00A857FC" w:rsidTr="00CF7E0F">
        <w:trPr>
          <w:trHeight w:val="1110"/>
        </w:trPr>
        <w:tc>
          <w:tcPr>
            <w:tcW w:w="2516" w:type="dxa"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709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0000045299</w:t>
            </w:r>
          </w:p>
        </w:tc>
        <w:tc>
          <w:tcPr>
            <w:tcW w:w="708" w:type="dxa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1119</w:t>
            </w:r>
          </w:p>
        </w:tc>
        <w:tc>
          <w:tcPr>
            <w:tcW w:w="1843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462882.07</w:t>
            </w:r>
          </w:p>
        </w:tc>
        <w:tc>
          <w:tcPr>
            <w:tcW w:w="1389" w:type="dxa"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470840.15</w:t>
            </w:r>
          </w:p>
        </w:tc>
      </w:tr>
      <w:tr w:rsidR="006E4783" w:rsidRPr="00A857FC" w:rsidTr="00CF7E0F">
        <w:trPr>
          <w:trHeight w:val="1110"/>
        </w:trPr>
        <w:tc>
          <w:tcPr>
            <w:tcW w:w="2516" w:type="dxa"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566" w:type="dxa"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709" w:type="dxa"/>
            <w:noWrap/>
          </w:tcPr>
          <w:p w:rsidR="006E4783" w:rsidRPr="00E25150" w:rsidRDefault="006E478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0000045299</w:t>
            </w:r>
          </w:p>
        </w:tc>
        <w:tc>
          <w:tcPr>
            <w:tcW w:w="708" w:type="dxa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1843" w:type="dxa"/>
            <w:gridSpan w:val="3"/>
            <w:noWrap/>
            <w:hideMark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2205968.09</w:t>
            </w:r>
          </w:p>
        </w:tc>
        <w:tc>
          <w:tcPr>
            <w:tcW w:w="1389" w:type="dxa"/>
          </w:tcPr>
          <w:p w:rsidR="006E4783" w:rsidRPr="00E25150" w:rsidRDefault="006E478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2208397.99</w:t>
            </w:r>
          </w:p>
        </w:tc>
      </w:tr>
      <w:tr w:rsidR="00AA04F3" w:rsidRPr="00A857FC" w:rsidTr="00CF7E0F">
        <w:trPr>
          <w:trHeight w:val="1110"/>
        </w:trPr>
        <w:tc>
          <w:tcPr>
            <w:tcW w:w="2516" w:type="dxa"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709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276" w:type="dxa"/>
            <w:gridSpan w:val="3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0000045299</w:t>
            </w:r>
          </w:p>
        </w:tc>
        <w:tc>
          <w:tcPr>
            <w:tcW w:w="708" w:type="dxa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2244</w:t>
            </w:r>
          </w:p>
        </w:tc>
        <w:tc>
          <w:tcPr>
            <w:tcW w:w="1843" w:type="dxa"/>
            <w:gridSpan w:val="3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330000.00</w:t>
            </w:r>
          </w:p>
        </w:tc>
        <w:tc>
          <w:tcPr>
            <w:tcW w:w="1389" w:type="dxa"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340000.00</w:t>
            </w:r>
          </w:p>
        </w:tc>
      </w:tr>
      <w:tr w:rsidR="00AA04F3" w:rsidRPr="00A857FC" w:rsidTr="00CF7E0F">
        <w:trPr>
          <w:trHeight w:val="855"/>
        </w:trPr>
        <w:tc>
          <w:tcPr>
            <w:tcW w:w="2516" w:type="dxa"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566" w:type="dxa"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8802</w:t>
            </w:r>
          </w:p>
        </w:tc>
        <w:tc>
          <w:tcPr>
            <w:tcW w:w="567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008</w:t>
            </w:r>
          </w:p>
        </w:tc>
        <w:tc>
          <w:tcPr>
            <w:tcW w:w="709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004</w:t>
            </w:r>
          </w:p>
        </w:tc>
        <w:tc>
          <w:tcPr>
            <w:tcW w:w="1276" w:type="dxa"/>
            <w:gridSpan w:val="3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0000045299</w:t>
            </w:r>
          </w:p>
        </w:tc>
        <w:tc>
          <w:tcPr>
            <w:tcW w:w="708" w:type="dxa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2247</w:t>
            </w:r>
          </w:p>
        </w:tc>
        <w:tc>
          <w:tcPr>
            <w:tcW w:w="1843" w:type="dxa"/>
            <w:gridSpan w:val="3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1 875968.09</w:t>
            </w:r>
          </w:p>
        </w:tc>
        <w:tc>
          <w:tcPr>
            <w:tcW w:w="1389" w:type="dxa"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1868397.99</w:t>
            </w:r>
          </w:p>
        </w:tc>
      </w:tr>
      <w:tr w:rsidR="00AA04F3" w:rsidRPr="00A857FC" w:rsidTr="00CF7E0F">
        <w:trPr>
          <w:trHeight w:val="330"/>
        </w:trPr>
        <w:tc>
          <w:tcPr>
            <w:tcW w:w="2516" w:type="dxa"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6" w:type="dxa"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110</w:t>
            </w:r>
          </w:p>
        </w:tc>
        <w:tc>
          <w:tcPr>
            <w:tcW w:w="709" w:type="dxa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</w:t>
            </w:r>
          </w:p>
        </w:tc>
        <w:tc>
          <w:tcPr>
            <w:tcW w:w="1276" w:type="dxa"/>
            <w:gridSpan w:val="3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132000.00 </w:t>
            </w:r>
          </w:p>
        </w:tc>
        <w:tc>
          <w:tcPr>
            <w:tcW w:w="1389" w:type="dxa"/>
          </w:tcPr>
          <w:p w:rsidR="00AA04F3" w:rsidRPr="00E25150" w:rsidRDefault="00AA04F3" w:rsidP="00A523C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144000.00 </w:t>
            </w:r>
          </w:p>
        </w:tc>
      </w:tr>
      <w:tr w:rsidR="00AA04F3" w:rsidRPr="00A857FC" w:rsidTr="00CF7E0F">
        <w:trPr>
          <w:trHeight w:val="255"/>
        </w:trPr>
        <w:tc>
          <w:tcPr>
            <w:tcW w:w="2516" w:type="dxa"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Пенсионное обеспечение</w:t>
            </w:r>
          </w:p>
        </w:tc>
        <w:tc>
          <w:tcPr>
            <w:tcW w:w="566" w:type="dxa"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110</w:t>
            </w:r>
          </w:p>
        </w:tc>
        <w:tc>
          <w:tcPr>
            <w:tcW w:w="709" w:type="dxa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1276" w:type="dxa"/>
            <w:gridSpan w:val="3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132000.00 </w:t>
            </w:r>
          </w:p>
        </w:tc>
        <w:tc>
          <w:tcPr>
            <w:tcW w:w="1389" w:type="dxa"/>
          </w:tcPr>
          <w:p w:rsidR="00AA04F3" w:rsidRPr="00E25150" w:rsidRDefault="00AA04F3" w:rsidP="00402B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144000.00 </w:t>
            </w:r>
          </w:p>
        </w:tc>
      </w:tr>
      <w:tr w:rsidR="00AA04F3" w:rsidRPr="00A857FC" w:rsidTr="00CF7E0F">
        <w:trPr>
          <w:trHeight w:val="255"/>
        </w:trPr>
        <w:tc>
          <w:tcPr>
            <w:tcW w:w="2516" w:type="dxa"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Доплаты к пенсиям</w:t>
            </w:r>
          </w:p>
        </w:tc>
        <w:tc>
          <w:tcPr>
            <w:tcW w:w="566" w:type="dxa"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110</w:t>
            </w:r>
          </w:p>
        </w:tc>
        <w:tc>
          <w:tcPr>
            <w:tcW w:w="709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1276" w:type="dxa"/>
            <w:gridSpan w:val="3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0000049101</w:t>
            </w:r>
          </w:p>
        </w:tc>
        <w:tc>
          <w:tcPr>
            <w:tcW w:w="708" w:type="dxa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1843" w:type="dxa"/>
            <w:gridSpan w:val="3"/>
            <w:noWrap/>
            <w:hideMark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132000.00 </w:t>
            </w:r>
          </w:p>
        </w:tc>
        <w:tc>
          <w:tcPr>
            <w:tcW w:w="1389" w:type="dxa"/>
          </w:tcPr>
          <w:p w:rsidR="00AA04F3" w:rsidRPr="00E25150" w:rsidRDefault="00AA04F3" w:rsidP="00402B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144000.00 </w:t>
            </w:r>
          </w:p>
        </w:tc>
      </w:tr>
      <w:tr w:rsidR="00AA04F3" w:rsidRPr="00A857FC" w:rsidTr="00CF7E0F">
        <w:trPr>
          <w:trHeight w:val="330"/>
        </w:trPr>
        <w:tc>
          <w:tcPr>
            <w:tcW w:w="2516" w:type="dxa"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6" w:type="dxa"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110</w:t>
            </w:r>
          </w:p>
        </w:tc>
        <w:tc>
          <w:tcPr>
            <w:tcW w:w="709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1276" w:type="dxa"/>
            <w:gridSpan w:val="3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0000049101</w:t>
            </w:r>
          </w:p>
        </w:tc>
        <w:tc>
          <w:tcPr>
            <w:tcW w:w="708" w:type="dxa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3310</w:t>
            </w:r>
          </w:p>
        </w:tc>
        <w:tc>
          <w:tcPr>
            <w:tcW w:w="1843" w:type="dxa"/>
            <w:gridSpan w:val="3"/>
            <w:noWrap/>
            <w:hideMark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132000.00 </w:t>
            </w:r>
          </w:p>
        </w:tc>
        <w:tc>
          <w:tcPr>
            <w:tcW w:w="1389" w:type="dxa"/>
          </w:tcPr>
          <w:p w:rsidR="00AA04F3" w:rsidRPr="00E25150" w:rsidRDefault="00AA04F3" w:rsidP="00402B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144000.00 </w:t>
            </w:r>
          </w:p>
        </w:tc>
      </w:tr>
      <w:tr w:rsidR="00AA04F3" w:rsidRPr="00A857FC" w:rsidTr="00CF7E0F">
        <w:trPr>
          <w:trHeight w:val="540"/>
        </w:trPr>
        <w:tc>
          <w:tcPr>
            <w:tcW w:w="2516" w:type="dxa"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66" w:type="dxa"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110</w:t>
            </w:r>
          </w:p>
        </w:tc>
        <w:tc>
          <w:tcPr>
            <w:tcW w:w="709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001</w:t>
            </w:r>
          </w:p>
        </w:tc>
        <w:tc>
          <w:tcPr>
            <w:tcW w:w="1276" w:type="dxa"/>
            <w:gridSpan w:val="3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0000049101</w:t>
            </w:r>
          </w:p>
        </w:tc>
        <w:tc>
          <w:tcPr>
            <w:tcW w:w="708" w:type="dxa"/>
            <w:noWrap/>
            <w:hideMark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3312</w:t>
            </w:r>
          </w:p>
        </w:tc>
        <w:tc>
          <w:tcPr>
            <w:tcW w:w="1843" w:type="dxa"/>
            <w:gridSpan w:val="3"/>
            <w:noWrap/>
            <w:hideMark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132000.00 </w:t>
            </w:r>
          </w:p>
        </w:tc>
        <w:tc>
          <w:tcPr>
            <w:tcW w:w="1389" w:type="dxa"/>
          </w:tcPr>
          <w:p w:rsidR="00AA04F3" w:rsidRPr="00E25150" w:rsidRDefault="00AA04F3" w:rsidP="00402B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144000.00 </w:t>
            </w:r>
          </w:p>
        </w:tc>
      </w:tr>
      <w:tr w:rsidR="00AA04F3" w:rsidRPr="00A857FC" w:rsidTr="00CF7E0F">
        <w:trPr>
          <w:trHeight w:val="540"/>
        </w:trPr>
        <w:tc>
          <w:tcPr>
            <w:tcW w:w="2516" w:type="dxa"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6" w:type="dxa"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111</w:t>
            </w:r>
          </w:p>
        </w:tc>
        <w:tc>
          <w:tcPr>
            <w:tcW w:w="709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gridSpan w:val="3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  <w:tc>
          <w:tcPr>
            <w:tcW w:w="1389" w:type="dxa"/>
          </w:tcPr>
          <w:p w:rsidR="00AA04F3" w:rsidRPr="00E25150" w:rsidRDefault="00AA04F3" w:rsidP="00402B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</w:tr>
      <w:tr w:rsidR="00AA04F3" w:rsidRPr="00A857FC" w:rsidTr="00CF7E0F">
        <w:trPr>
          <w:trHeight w:val="540"/>
        </w:trPr>
        <w:tc>
          <w:tcPr>
            <w:tcW w:w="2516" w:type="dxa"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6" w:type="dxa"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111</w:t>
            </w:r>
          </w:p>
        </w:tc>
        <w:tc>
          <w:tcPr>
            <w:tcW w:w="709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005</w:t>
            </w:r>
          </w:p>
        </w:tc>
        <w:tc>
          <w:tcPr>
            <w:tcW w:w="1276" w:type="dxa"/>
            <w:gridSpan w:val="3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  <w:tc>
          <w:tcPr>
            <w:tcW w:w="1389" w:type="dxa"/>
          </w:tcPr>
          <w:p w:rsidR="00AA04F3" w:rsidRPr="00E25150" w:rsidRDefault="00AA04F3" w:rsidP="00402B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</w:tr>
      <w:tr w:rsidR="00AA04F3" w:rsidRPr="00A857FC" w:rsidTr="00CF7E0F">
        <w:trPr>
          <w:trHeight w:val="540"/>
        </w:trPr>
        <w:tc>
          <w:tcPr>
            <w:tcW w:w="2516" w:type="dxa"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6" w:type="dxa"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111</w:t>
            </w:r>
          </w:p>
        </w:tc>
        <w:tc>
          <w:tcPr>
            <w:tcW w:w="709" w:type="dxa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005</w:t>
            </w:r>
          </w:p>
        </w:tc>
        <w:tc>
          <w:tcPr>
            <w:tcW w:w="1276" w:type="dxa"/>
            <w:gridSpan w:val="3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0000051200</w:t>
            </w:r>
          </w:p>
        </w:tc>
        <w:tc>
          <w:tcPr>
            <w:tcW w:w="708" w:type="dxa"/>
            <w:noWrap/>
          </w:tcPr>
          <w:p w:rsidR="00AA04F3" w:rsidRPr="00E25150" w:rsidRDefault="00AA04F3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noWrap/>
          </w:tcPr>
          <w:p w:rsidR="00AA04F3" w:rsidRPr="00E25150" w:rsidRDefault="00AA04F3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  <w:tc>
          <w:tcPr>
            <w:tcW w:w="1389" w:type="dxa"/>
          </w:tcPr>
          <w:p w:rsidR="00AA04F3" w:rsidRPr="00E25150" w:rsidRDefault="00AA04F3" w:rsidP="00402B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</w:tr>
      <w:tr w:rsidR="006255DB" w:rsidRPr="00A857FC" w:rsidTr="00CF7E0F">
        <w:trPr>
          <w:trHeight w:val="540"/>
        </w:trPr>
        <w:tc>
          <w:tcPr>
            <w:tcW w:w="2516" w:type="dxa"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муниципальных нужд</w:t>
            </w:r>
          </w:p>
        </w:tc>
        <w:tc>
          <w:tcPr>
            <w:tcW w:w="566" w:type="dxa"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111</w:t>
            </w:r>
          </w:p>
        </w:tc>
        <w:tc>
          <w:tcPr>
            <w:tcW w:w="709" w:type="dxa"/>
            <w:noWrap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005</w:t>
            </w:r>
          </w:p>
        </w:tc>
        <w:tc>
          <w:tcPr>
            <w:tcW w:w="1276" w:type="dxa"/>
            <w:gridSpan w:val="3"/>
            <w:noWrap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0000051297</w:t>
            </w:r>
          </w:p>
        </w:tc>
        <w:tc>
          <w:tcPr>
            <w:tcW w:w="708" w:type="dxa"/>
            <w:noWrap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2240</w:t>
            </w:r>
          </w:p>
        </w:tc>
        <w:tc>
          <w:tcPr>
            <w:tcW w:w="1843" w:type="dxa"/>
            <w:gridSpan w:val="3"/>
            <w:noWrap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  <w:tc>
          <w:tcPr>
            <w:tcW w:w="1389" w:type="dxa"/>
          </w:tcPr>
          <w:p w:rsidR="006255DB" w:rsidRPr="00E25150" w:rsidRDefault="006255DB" w:rsidP="00402B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</w:tr>
      <w:tr w:rsidR="006255DB" w:rsidRPr="00A857FC" w:rsidTr="00CF7E0F">
        <w:trPr>
          <w:trHeight w:val="540"/>
        </w:trPr>
        <w:tc>
          <w:tcPr>
            <w:tcW w:w="2516" w:type="dxa"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8802</w:t>
            </w:r>
          </w:p>
        </w:tc>
        <w:tc>
          <w:tcPr>
            <w:tcW w:w="567" w:type="dxa"/>
            <w:noWrap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111</w:t>
            </w:r>
          </w:p>
        </w:tc>
        <w:tc>
          <w:tcPr>
            <w:tcW w:w="709" w:type="dxa"/>
            <w:noWrap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005</w:t>
            </w:r>
          </w:p>
        </w:tc>
        <w:tc>
          <w:tcPr>
            <w:tcW w:w="1276" w:type="dxa"/>
            <w:gridSpan w:val="3"/>
            <w:noWrap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0000051297</w:t>
            </w:r>
          </w:p>
        </w:tc>
        <w:tc>
          <w:tcPr>
            <w:tcW w:w="708" w:type="dxa"/>
            <w:noWrap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2244</w:t>
            </w:r>
          </w:p>
        </w:tc>
        <w:tc>
          <w:tcPr>
            <w:tcW w:w="1843" w:type="dxa"/>
            <w:gridSpan w:val="3"/>
            <w:noWrap/>
          </w:tcPr>
          <w:p w:rsidR="006255DB" w:rsidRPr="00E25150" w:rsidRDefault="006255DB" w:rsidP="00402B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  <w:tc>
          <w:tcPr>
            <w:tcW w:w="1389" w:type="dxa"/>
          </w:tcPr>
          <w:p w:rsidR="006255DB" w:rsidRPr="00E25150" w:rsidRDefault="006255DB" w:rsidP="00402B07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5000.00</w:t>
            </w:r>
          </w:p>
        </w:tc>
      </w:tr>
      <w:tr w:rsidR="006255DB" w:rsidRPr="00A857FC" w:rsidTr="00CF7E0F">
        <w:trPr>
          <w:trHeight w:val="255"/>
        </w:trPr>
        <w:tc>
          <w:tcPr>
            <w:tcW w:w="2516" w:type="dxa"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ИТОГО</w:t>
            </w:r>
          </w:p>
        </w:tc>
        <w:tc>
          <w:tcPr>
            <w:tcW w:w="566" w:type="dxa"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7 311968.10</w:t>
            </w:r>
          </w:p>
        </w:tc>
        <w:tc>
          <w:tcPr>
            <w:tcW w:w="1389" w:type="dxa"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7458268.10</w:t>
            </w:r>
          </w:p>
        </w:tc>
      </w:tr>
      <w:tr w:rsidR="006255DB" w:rsidRPr="00A857FC" w:rsidTr="00CF7E0F">
        <w:trPr>
          <w:trHeight w:val="255"/>
        </w:trPr>
        <w:tc>
          <w:tcPr>
            <w:tcW w:w="2516" w:type="dxa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ПРОФИЦИТ           ДЕФИЦИТ</w:t>
            </w:r>
            <w:proofErr w:type="gramStart"/>
            <w:r w:rsidRPr="00E25150">
              <w:rPr>
                <w:rFonts w:ascii="Times New Roman" w:hAnsi="Times New Roman" w:cs="Times New Roman"/>
                <w:sz w:val="16"/>
                <w:szCs w:val="16"/>
              </w:rPr>
              <w:t xml:space="preserve"> (-)</w:t>
            </w:r>
            <w:proofErr w:type="gramEnd"/>
          </w:p>
        </w:tc>
        <w:tc>
          <w:tcPr>
            <w:tcW w:w="566" w:type="dxa"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150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3"/>
            <w:noWrap/>
            <w:hideMark/>
          </w:tcPr>
          <w:p w:rsidR="006255DB" w:rsidRPr="00E25150" w:rsidRDefault="006255DB" w:rsidP="00A523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6255DB" w:rsidRPr="00E25150" w:rsidRDefault="006255DB" w:rsidP="00A523C4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W w:w="11727" w:type="dxa"/>
        <w:tblInd w:w="95" w:type="dxa"/>
        <w:tblLook w:val="04A0" w:firstRow="1" w:lastRow="0" w:firstColumn="1" w:lastColumn="0" w:noHBand="0" w:noVBand="1"/>
      </w:tblPr>
      <w:tblGrid>
        <w:gridCol w:w="2097"/>
        <w:gridCol w:w="936"/>
        <w:gridCol w:w="3968"/>
        <w:gridCol w:w="1835"/>
        <w:gridCol w:w="1022"/>
        <w:gridCol w:w="1940"/>
      </w:tblGrid>
      <w:tr w:rsidR="00A523C4" w:rsidRPr="00A857FC" w:rsidTr="007C6D92">
        <w:trPr>
          <w:trHeight w:val="435"/>
        </w:trPr>
        <w:tc>
          <w:tcPr>
            <w:tcW w:w="9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5" w:name="RANGE!A1:M77"/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25150" w:rsidRDefault="00E25150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3373"/>
              <w:gridCol w:w="1208"/>
              <w:gridCol w:w="621"/>
              <w:gridCol w:w="432"/>
              <w:gridCol w:w="144"/>
              <w:gridCol w:w="1560"/>
              <w:gridCol w:w="485"/>
              <w:gridCol w:w="91"/>
              <w:gridCol w:w="1728"/>
            </w:tblGrid>
            <w:tr w:rsidR="00402B07" w:rsidRPr="00A857FC" w:rsidTr="00CF7E0F">
              <w:trPr>
                <w:trHeight w:val="300"/>
              </w:trPr>
              <w:tc>
                <w:tcPr>
                  <w:tcW w:w="4581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4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857FC">
                    <w:rPr>
                      <w:rFonts w:ascii="Times New Roman" w:hAnsi="Times New Roman" w:cs="Times New Roman"/>
                      <w:b/>
                      <w:bCs/>
                    </w:rPr>
                    <w:t>Приложение №2</w:t>
                  </w:r>
                </w:p>
              </w:tc>
            </w:tr>
            <w:tr w:rsidR="00402B07" w:rsidRPr="00A857FC" w:rsidTr="00CF7E0F">
              <w:trPr>
                <w:trHeight w:val="1175"/>
              </w:trPr>
              <w:tc>
                <w:tcPr>
                  <w:tcW w:w="4581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0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A857FC">
                    <w:rPr>
                      <w:rFonts w:ascii="Times New Roman" w:hAnsi="Times New Roman" w:cs="Times New Roman"/>
                      <w:b/>
                      <w:bCs/>
                    </w:rPr>
                    <w:t xml:space="preserve"> решению Совета сельского пос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еления "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Нижнекокуйское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>" от  2023</w:t>
                  </w:r>
                  <w:r w:rsidRPr="00A857FC">
                    <w:rPr>
                      <w:rFonts w:ascii="Times New Roman" w:hAnsi="Times New Roman" w:cs="Times New Roman"/>
                      <w:b/>
                      <w:bCs/>
                    </w:rPr>
                    <w:t>г     №  "О  бюджете сельского по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селения "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Нижнекокуйское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>" на 2024 год и плановый период 2025-2026гг.»</w:t>
                  </w:r>
                </w:p>
              </w:tc>
            </w:tr>
            <w:tr w:rsidR="00402B07" w:rsidRPr="00A857FC" w:rsidTr="00CF7E0F">
              <w:trPr>
                <w:trHeight w:val="1020"/>
              </w:trPr>
              <w:tc>
                <w:tcPr>
                  <w:tcW w:w="964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2B07" w:rsidRPr="00A857FC" w:rsidRDefault="00402B07" w:rsidP="00402B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857FC">
                    <w:rPr>
                      <w:rFonts w:ascii="Times New Roman" w:hAnsi="Times New Roman" w:cs="Times New Roman"/>
                      <w:b/>
                      <w:bCs/>
                    </w:rPr>
                    <w:t>Распределение бюджетных ассигнований по разделам, подразделам, целевым статьям и видам расходов бюджета в ведомств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енной структуре расходов на 2024</w:t>
                  </w:r>
                  <w:r w:rsidRPr="00A857FC">
                    <w:rPr>
                      <w:rFonts w:ascii="Times New Roman" w:hAnsi="Times New Roman" w:cs="Times New Roman"/>
                      <w:b/>
                      <w:bCs/>
                    </w:rPr>
                    <w:t xml:space="preserve"> год</w:t>
                  </w:r>
                  <w:r w:rsidR="002625A1">
                    <w:rPr>
                      <w:rFonts w:ascii="Times New Roman" w:hAnsi="Times New Roman" w:cs="Times New Roman"/>
                      <w:b/>
                      <w:bCs/>
                    </w:rPr>
                    <w:t xml:space="preserve"> и плановый период 2025-2026гг</w:t>
                  </w:r>
                </w:p>
              </w:tc>
            </w:tr>
            <w:tr w:rsidR="00402B07" w:rsidRPr="00A857FC" w:rsidTr="00CF7E0F">
              <w:trPr>
                <w:trHeight w:val="360"/>
              </w:trPr>
              <w:tc>
                <w:tcPr>
                  <w:tcW w:w="33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02B07" w:rsidRPr="00A857FC" w:rsidRDefault="00402B07" w:rsidP="00402B0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2B07" w:rsidRPr="00A857FC" w:rsidTr="00CF7E0F">
              <w:trPr>
                <w:trHeight w:val="285"/>
              </w:trPr>
              <w:tc>
                <w:tcPr>
                  <w:tcW w:w="3373" w:type="dxa"/>
                  <w:vMerge w:val="restart"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541" w:type="dxa"/>
                  <w:gridSpan w:val="7"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Коды ведомственной классификации</w:t>
                  </w:r>
                </w:p>
              </w:tc>
              <w:tc>
                <w:tcPr>
                  <w:tcW w:w="1728" w:type="dxa"/>
                  <w:vMerge w:val="restart"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Сумма (руб.)</w:t>
                  </w:r>
                </w:p>
              </w:tc>
            </w:tr>
            <w:tr w:rsidR="00402B07" w:rsidRPr="00A857FC" w:rsidTr="00CF7E0F">
              <w:trPr>
                <w:trHeight w:val="765"/>
              </w:trPr>
              <w:tc>
                <w:tcPr>
                  <w:tcW w:w="3373" w:type="dxa"/>
                  <w:vMerge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08" w:type="dxa"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Код ведомства</w:t>
                  </w:r>
                </w:p>
              </w:tc>
              <w:tc>
                <w:tcPr>
                  <w:tcW w:w="621" w:type="dxa"/>
                  <w:hideMark/>
                </w:tcPr>
                <w:p w:rsidR="00402B07" w:rsidRPr="002625A1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РРЗ</w:t>
                  </w:r>
                </w:p>
              </w:tc>
              <w:tc>
                <w:tcPr>
                  <w:tcW w:w="576" w:type="dxa"/>
                  <w:gridSpan w:val="2"/>
                  <w:hideMark/>
                </w:tcPr>
                <w:p w:rsidR="00402B07" w:rsidRPr="002625A1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ППР</w:t>
                  </w:r>
                </w:p>
              </w:tc>
              <w:tc>
                <w:tcPr>
                  <w:tcW w:w="1560" w:type="dxa"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576" w:type="dxa"/>
                  <w:gridSpan w:val="2"/>
                  <w:hideMark/>
                </w:tcPr>
                <w:p w:rsidR="00402B07" w:rsidRPr="002625A1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ВВР</w:t>
                  </w:r>
                </w:p>
              </w:tc>
              <w:tc>
                <w:tcPr>
                  <w:tcW w:w="1728" w:type="dxa"/>
                  <w:vMerge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402B07" w:rsidRPr="00A857FC" w:rsidTr="00CF7E0F">
              <w:trPr>
                <w:trHeight w:val="255"/>
              </w:trPr>
              <w:tc>
                <w:tcPr>
                  <w:tcW w:w="3373" w:type="dxa"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08" w:type="dxa"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21" w:type="dxa"/>
                  <w:hideMark/>
                </w:tcPr>
                <w:p w:rsidR="00402B07" w:rsidRPr="002625A1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402B07"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76" w:type="dxa"/>
                  <w:gridSpan w:val="2"/>
                  <w:hideMark/>
                </w:tcPr>
                <w:p w:rsidR="00402B07" w:rsidRPr="002625A1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  <w:r w:rsidR="00402B07"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76" w:type="dxa"/>
                  <w:gridSpan w:val="2"/>
                  <w:hideMark/>
                </w:tcPr>
                <w:p w:rsidR="00402B07" w:rsidRPr="002625A1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  <w:r w:rsidR="00402B07"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28" w:type="dxa"/>
                  <w:hideMark/>
                </w:tcPr>
                <w:p w:rsidR="00402B07" w:rsidRPr="002625A1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625A1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</w:tr>
            <w:tr w:rsidR="00402B07" w:rsidRPr="00E25150" w:rsidTr="00CF7E0F">
              <w:trPr>
                <w:trHeight w:val="360"/>
              </w:trPr>
              <w:tc>
                <w:tcPr>
                  <w:tcW w:w="3373" w:type="dxa"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1208" w:type="dxa"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2 618391.7</w:t>
                  </w:r>
                </w:p>
              </w:tc>
            </w:tr>
            <w:tr w:rsidR="00402B07" w:rsidRPr="00E25150" w:rsidTr="00CF7E0F">
              <w:trPr>
                <w:trHeight w:val="495"/>
              </w:trPr>
              <w:tc>
                <w:tcPr>
                  <w:tcW w:w="3373" w:type="dxa"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Функционирование высшего должностного лица органа власти местного самоуправления</w:t>
                  </w:r>
                </w:p>
              </w:tc>
              <w:tc>
                <w:tcPr>
                  <w:tcW w:w="1208" w:type="dxa"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002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585900.0</w:t>
                  </w:r>
                </w:p>
              </w:tc>
            </w:tr>
            <w:tr w:rsidR="00402B07" w:rsidRPr="00E25150" w:rsidTr="00CF7E0F">
              <w:trPr>
                <w:trHeight w:val="255"/>
              </w:trPr>
              <w:tc>
                <w:tcPr>
                  <w:tcW w:w="3373" w:type="dxa"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08" w:type="dxa"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0000020000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585900.0</w:t>
                  </w:r>
                </w:p>
              </w:tc>
            </w:tr>
            <w:tr w:rsidR="00402B07" w:rsidRPr="00E25150" w:rsidTr="00CF7E0F">
              <w:trPr>
                <w:trHeight w:val="375"/>
              </w:trPr>
              <w:tc>
                <w:tcPr>
                  <w:tcW w:w="3373" w:type="dxa"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1208" w:type="dxa"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0000020300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402B07" w:rsidRPr="00E25150" w:rsidRDefault="00402B07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402B07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585900.0</w:t>
                  </w:r>
                </w:p>
              </w:tc>
            </w:tr>
            <w:tr w:rsidR="002625A1" w:rsidRPr="00E25150" w:rsidTr="00CF7E0F">
              <w:trPr>
                <w:trHeight w:val="435"/>
              </w:trPr>
              <w:tc>
                <w:tcPr>
                  <w:tcW w:w="3373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Расходы на выплату персоналу органов местного самоуправления</w:t>
                  </w:r>
                </w:p>
              </w:tc>
              <w:tc>
                <w:tcPr>
                  <w:tcW w:w="1208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0000020300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585900.0</w:t>
                  </w:r>
                </w:p>
              </w:tc>
            </w:tr>
            <w:tr w:rsidR="002625A1" w:rsidRPr="00E25150" w:rsidTr="00CF7E0F">
              <w:trPr>
                <w:trHeight w:val="390"/>
              </w:trPr>
              <w:tc>
                <w:tcPr>
                  <w:tcW w:w="3373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Зароботная</w:t>
                  </w:r>
                  <w:proofErr w:type="spellEnd"/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плата</w:t>
                  </w:r>
                </w:p>
              </w:tc>
              <w:tc>
                <w:tcPr>
                  <w:tcW w:w="1208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0000020300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1121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450000.0</w:t>
                  </w:r>
                </w:p>
              </w:tc>
            </w:tr>
            <w:tr w:rsidR="002625A1" w:rsidRPr="00E25150" w:rsidTr="00CF7E0F">
              <w:trPr>
                <w:trHeight w:val="255"/>
              </w:trPr>
              <w:tc>
                <w:tcPr>
                  <w:tcW w:w="3373" w:type="dxa"/>
                  <w:hideMark/>
                </w:tcPr>
                <w:p w:rsidR="002625A1" w:rsidRPr="00E25150" w:rsidRDefault="002625A1" w:rsidP="002625A1">
                  <w:pPr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Страховые взносы</w:t>
                  </w:r>
                </w:p>
              </w:tc>
              <w:tc>
                <w:tcPr>
                  <w:tcW w:w="1208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002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0000020300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1129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135900.0</w:t>
                  </w:r>
                </w:p>
              </w:tc>
            </w:tr>
            <w:tr w:rsidR="002625A1" w:rsidRPr="00E25150" w:rsidTr="00CF7E0F">
              <w:trPr>
                <w:trHeight w:val="510"/>
              </w:trPr>
              <w:tc>
                <w:tcPr>
                  <w:tcW w:w="3373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Функционирование высшего органа власти местного самоуправления</w:t>
                  </w:r>
                </w:p>
              </w:tc>
              <w:tc>
                <w:tcPr>
                  <w:tcW w:w="1208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367537.2</w:t>
                  </w:r>
                </w:p>
              </w:tc>
            </w:tr>
            <w:tr w:rsidR="002625A1" w:rsidRPr="00E25150" w:rsidTr="00CF7E0F">
              <w:trPr>
                <w:trHeight w:val="615"/>
              </w:trPr>
              <w:tc>
                <w:tcPr>
                  <w:tcW w:w="3373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208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0000020000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367537.2</w:t>
                  </w:r>
                </w:p>
              </w:tc>
            </w:tr>
            <w:tr w:rsidR="002625A1" w:rsidRPr="00E25150" w:rsidTr="00CF7E0F">
              <w:trPr>
                <w:trHeight w:val="330"/>
              </w:trPr>
              <w:tc>
                <w:tcPr>
                  <w:tcW w:w="3373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Аппарат администрации сельского поселения</w:t>
                  </w:r>
                </w:p>
              </w:tc>
              <w:tc>
                <w:tcPr>
                  <w:tcW w:w="1208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0000020400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367537.2</w:t>
                  </w:r>
                </w:p>
              </w:tc>
            </w:tr>
            <w:tr w:rsidR="002625A1" w:rsidRPr="00E25150" w:rsidTr="00CF7E0F">
              <w:trPr>
                <w:trHeight w:val="375"/>
              </w:trPr>
              <w:tc>
                <w:tcPr>
                  <w:tcW w:w="3373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Расходы на выплату персоналу органов местного самоуправления</w:t>
                  </w:r>
                </w:p>
              </w:tc>
              <w:tc>
                <w:tcPr>
                  <w:tcW w:w="1208" w:type="dxa"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2625A1" w:rsidRPr="00E25150" w:rsidRDefault="002625A1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0000020400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2625A1" w:rsidRPr="00E25150" w:rsidRDefault="002625A1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367537.2</w:t>
                  </w:r>
                </w:p>
              </w:tc>
            </w:tr>
            <w:tr w:rsidR="00377526" w:rsidRPr="00E25150" w:rsidTr="00CF7E0F">
              <w:trPr>
                <w:trHeight w:val="30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Зароботная</w:t>
                  </w:r>
                  <w:proofErr w:type="spellEnd"/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плата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0000020400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1121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282286.7</w:t>
                  </w:r>
                </w:p>
              </w:tc>
            </w:tr>
            <w:tr w:rsidR="00377526" w:rsidRPr="00E25150" w:rsidTr="00CF7E0F">
              <w:trPr>
                <w:trHeight w:val="30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7C6D92">
                  <w:pPr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Страховые взносы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0000020400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1129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85250.6</w:t>
                  </w:r>
                </w:p>
              </w:tc>
            </w:tr>
            <w:tr w:rsidR="00377526" w:rsidRPr="00E25150" w:rsidTr="00CF7E0F">
              <w:trPr>
                <w:trHeight w:val="39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111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0000007005</w:t>
                  </w: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8870 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10 000,0</w:t>
                  </w:r>
                </w:p>
              </w:tc>
            </w:tr>
            <w:tr w:rsidR="00377526" w:rsidRPr="00E25150" w:rsidTr="00CF7E0F">
              <w:trPr>
                <w:trHeight w:val="315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Другие общегосударственные вопросы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1 654954.5</w:t>
                  </w:r>
                </w:p>
              </w:tc>
            </w:tr>
            <w:tr w:rsidR="00377526" w:rsidRPr="00E25150" w:rsidTr="00CF7E0F">
              <w:trPr>
                <w:trHeight w:val="60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0000092000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1 654954.5</w:t>
                  </w:r>
                </w:p>
              </w:tc>
            </w:tr>
            <w:tr w:rsidR="00377526" w:rsidRPr="00E25150" w:rsidTr="00CF7E0F">
              <w:trPr>
                <w:trHeight w:val="30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0000092030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1 654954.5</w:t>
                  </w:r>
                </w:p>
              </w:tc>
            </w:tr>
            <w:tr w:rsidR="00377526" w:rsidRPr="00E25150" w:rsidTr="00CF7E0F">
              <w:trPr>
                <w:trHeight w:val="30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0000092030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1 300886.4</w:t>
                  </w:r>
                </w:p>
              </w:tc>
            </w:tr>
            <w:tr w:rsidR="00377526" w:rsidRPr="00E25150" w:rsidTr="00CF7E0F">
              <w:trPr>
                <w:trHeight w:val="30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0000092030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1111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999144.7</w:t>
                  </w:r>
                </w:p>
              </w:tc>
            </w:tr>
            <w:tr w:rsidR="00377526" w:rsidRPr="00E25150" w:rsidTr="00CF7E0F">
              <w:trPr>
                <w:trHeight w:val="30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Страховые взносы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0000092030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1119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301741.7</w:t>
                  </w:r>
                </w:p>
              </w:tc>
            </w:tr>
            <w:tr w:rsidR="00377526" w:rsidRPr="00E25150" w:rsidTr="00CF7E0F">
              <w:trPr>
                <w:trHeight w:val="39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0000092030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354068.1</w:t>
                  </w:r>
                </w:p>
              </w:tc>
            </w:tr>
            <w:tr w:rsidR="00377526" w:rsidRPr="00E25150" w:rsidTr="00CF7E0F">
              <w:trPr>
                <w:trHeight w:val="390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0000092030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2242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49 200,0</w:t>
                  </w:r>
                </w:p>
              </w:tc>
            </w:tr>
            <w:tr w:rsidR="00377526" w:rsidRPr="00E25150" w:rsidTr="00CF7E0F">
              <w:trPr>
                <w:trHeight w:val="345"/>
              </w:trPr>
              <w:tc>
                <w:tcPr>
                  <w:tcW w:w="3373" w:type="dxa"/>
                  <w:hideMark/>
                </w:tcPr>
                <w:p w:rsidR="00377526" w:rsidRPr="00E25150" w:rsidRDefault="00377526" w:rsidP="00377526">
                  <w:pPr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Закупка товаров, работ и услуг для обеспечения государственных ( муниципальных </w:t>
                  </w:r>
                  <w:proofErr w:type="gramStart"/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)н</w:t>
                  </w:r>
                  <w:proofErr w:type="gramEnd"/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ужд</w:t>
                  </w:r>
                </w:p>
              </w:tc>
              <w:tc>
                <w:tcPr>
                  <w:tcW w:w="1208" w:type="dxa"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377526" w:rsidRPr="00E25150" w:rsidRDefault="00377526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377526" w:rsidRPr="00E25150" w:rsidRDefault="00377526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0000092030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377526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2244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377526" w:rsidRPr="00E25150" w:rsidRDefault="00EC26EF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121868.1</w:t>
                  </w:r>
                </w:p>
              </w:tc>
            </w:tr>
            <w:tr w:rsidR="00EC26EF" w:rsidRPr="00E25150" w:rsidTr="00CF7E0F">
              <w:trPr>
                <w:trHeight w:val="330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Коммунальные услуги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0000092030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2247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183 000,0</w:t>
                  </w:r>
                </w:p>
              </w:tc>
            </w:tr>
            <w:tr w:rsidR="00EC26EF" w:rsidRPr="00E25150" w:rsidTr="00CF7E0F">
              <w:trPr>
                <w:trHeight w:val="375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113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0000092030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8850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0.0</w:t>
                  </w:r>
                </w:p>
              </w:tc>
            </w:tr>
            <w:tr w:rsidR="00EC26EF" w:rsidRPr="00E25150" w:rsidTr="00CF7E0F">
              <w:trPr>
                <w:trHeight w:val="615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20 000,0</w:t>
                  </w:r>
                </w:p>
              </w:tc>
            </w:tr>
            <w:tr w:rsidR="00EC26EF" w:rsidRPr="00E25150" w:rsidTr="00CF7E0F">
              <w:trPr>
                <w:trHeight w:val="570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003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009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10 000,0</w:t>
                  </w:r>
                </w:p>
              </w:tc>
            </w:tr>
            <w:tr w:rsidR="00EC26EF" w:rsidRPr="00E25150" w:rsidTr="00CF7E0F">
              <w:trPr>
                <w:trHeight w:val="555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0000021801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10 000,0</w:t>
                  </w:r>
                </w:p>
              </w:tc>
            </w:tr>
            <w:tr w:rsidR="00EC26EF" w:rsidRPr="00E25150" w:rsidTr="00CF7E0F">
              <w:trPr>
                <w:trHeight w:val="330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0000021801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10 000,0</w:t>
                  </w:r>
                </w:p>
              </w:tc>
            </w:tr>
            <w:tr w:rsidR="00EC26EF" w:rsidRPr="00E25150" w:rsidTr="00CF7E0F">
              <w:trPr>
                <w:trHeight w:val="330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EC26EF">
                  <w:pPr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009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0000021801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2244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10 000,0</w:t>
                  </w:r>
                </w:p>
              </w:tc>
            </w:tr>
            <w:tr w:rsidR="00EC26EF" w:rsidRPr="00E25150" w:rsidTr="00CF7E0F">
              <w:trPr>
                <w:trHeight w:val="330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Обеспечение пожарной безопасности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10 000,0</w:t>
                  </w:r>
                </w:p>
              </w:tc>
            </w:tr>
            <w:tr w:rsidR="00EC26EF" w:rsidRPr="00E25150" w:rsidTr="00CF7E0F">
              <w:trPr>
                <w:trHeight w:val="330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0000024799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10 000,0</w:t>
                  </w:r>
                </w:p>
              </w:tc>
            </w:tr>
            <w:tr w:rsidR="00EC26EF" w:rsidRPr="00E25150" w:rsidTr="00CF7E0F">
              <w:trPr>
                <w:trHeight w:val="300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003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EC26EF" w:rsidRPr="00E25150" w:rsidRDefault="00EC26EF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0000024799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2244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10 000,0</w:t>
                  </w:r>
                </w:p>
              </w:tc>
            </w:tr>
            <w:tr w:rsidR="00EC26EF" w:rsidRPr="00E25150" w:rsidTr="00CF7E0F">
              <w:trPr>
                <w:trHeight w:val="390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4 306676.4</w:t>
                  </w:r>
                </w:p>
              </w:tc>
            </w:tr>
            <w:tr w:rsidR="00EC26EF" w:rsidRPr="00E25150" w:rsidTr="00CF7E0F">
              <w:trPr>
                <w:trHeight w:val="390"/>
              </w:trPr>
              <w:tc>
                <w:tcPr>
                  <w:tcW w:w="3373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Культура,  кинематография</w:t>
                  </w:r>
                </w:p>
              </w:tc>
              <w:tc>
                <w:tcPr>
                  <w:tcW w:w="1208" w:type="dxa"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EC26EF" w:rsidRPr="00E25150" w:rsidRDefault="00EC26EF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4 306676.4</w:t>
                  </w:r>
                </w:p>
              </w:tc>
            </w:tr>
            <w:tr w:rsidR="00C41082" w:rsidRPr="00E25150" w:rsidTr="00CF7E0F">
              <w:trPr>
                <w:trHeight w:val="390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Учебно методические кабинеты, централизованные бухгалтерии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0000045299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4 306676.4</w:t>
                  </w:r>
                </w:p>
              </w:tc>
            </w:tr>
            <w:tr w:rsidR="00C41082" w:rsidRPr="00E25150" w:rsidTr="00CF7E0F">
              <w:trPr>
                <w:trHeight w:val="1050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0000045299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2 346376.4</w:t>
                  </w:r>
                </w:p>
              </w:tc>
            </w:tr>
            <w:tr w:rsidR="00C41082" w:rsidRPr="00E25150" w:rsidTr="00CF7E0F">
              <w:trPr>
                <w:trHeight w:val="1185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0000045299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1111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1 800000.0</w:t>
                  </w:r>
                </w:p>
              </w:tc>
            </w:tr>
            <w:tr w:rsidR="00C41082" w:rsidRPr="00E25150" w:rsidTr="00CF7E0F">
              <w:trPr>
                <w:trHeight w:val="1110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0000045299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1119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546376.4</w:t>
                  </w:r>
                </w:p>
              </w:tc>
            </w:tr>
            <w:tr w:rsidR="00C41082" w:rsidRPr="00E25150" w:rsidTr="00CF7E0F">
              <w:trPr>
                <w:trHeight w:val="1110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0000045299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1 960300.0</w:t>
                  </w:r>
                </w:p>
              </w:tc>
            </w:tr>
            <w:tr w:rsidR="00C41082" w:rsidRPr="00E25150" w:rsidTr="00CF7E0F">
              <w:trPr>
                <w:trHeight w:val="1110"/>
              </w:trPr>
              <w:tc>
                <w:tcPr>
                  <w:tcW w:w="3373" w:type="dxa"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8" w:type="dxa"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0000045299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2244</w:t>
                  </w:r>
                </w:p>
              </w:tc>
              <w:tc>
                <w:tcPr>
                  <w:tcW w:w="1728" w:type="dxa"/>
                  <w:noWrap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300000.0</w:t>
                  </w:r>
                </w:p>
              </w:tc>
            </w:tr>
            <w:tr w:rsidR="00C41082" w:rsidRPr="00E25150" w:rsidTr="00CF7E0F">
              <w:trPr>
                <w:trHeight w:val="855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Коммунальные услуги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008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004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0000045299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2247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1 660300.0</w:t>
                  </w:r>
                </w:p>
              </w:tc>
            </w:tr>
            <w:tr w:rsidR="00C41082" w:rsidRPr="00E25150" w:rsidTr="00CF7E0F">
              <w:trPr>
                <w:trHeight w:val="330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104 000,0</w:t>
                  </w: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C41082" w:rsidRPr="00E25150" w:rsidTr="00CF7E0F">
              <w:trPr>
                <w:trHeight w:val="255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Пенсионное обеспечение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110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001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104 000,0</w:t>
                  </w:r>
                </w:p>
              </w:tc>
            </w:tr>
            <w:tr w:rsidR="00C41082" w:rsidRPr="00E25150" w:rsidTr="00CF7E0F">
              <w:trPr>
                <w:trHeight w:val="255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Доплаты к пенсиям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110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001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0000049101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104 000,0</w:t>
                  </w:r>
                </w:p>
              </w:tc>
            </w:tr>
            <w:tr w:rsidR="00C41082" w:rsidRPr="00E25150" w:rsidTr="00CF7E0F">
              <w:trPr>
                <w:trHeight w:val="330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110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001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0000049101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3310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104 000,0</w:t>
                  </w:r>
                </w:p>
              </w:tc>
            </w:tr>
            <w:tr w:rsidR="00C41082" w:rsidRPr="00E25150" w:rsidTr="00CF7E0F">
              <w:trPr>
                <w:trHeight w:val="540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Пенсии, выплачиваемые организациями сектора государственного управления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110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001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0000049101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3312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104 000,0</w:t>
                  </w:r>
                </w:p>
              </w:tc>
            </w:tr>
            <w:tr w:rsidR="00C41082" w:rsidRPr="00E25150" w:rsidTr="00CF7E0F">
              <w:trPr>
                <w:trHeight w:val="540"/>
              </w:trPr>
              <w:tc>
                <w:tcPr>
                  <w:tcW w:w="3373" w:type="dxa"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1208" w:type="dxa"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560" w:type="dxa"/>
                  <w:noWrap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gridSpan w:val="2"/>
                  <w:noWrap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28" w:type="dxa"/>
                  <w:noWrap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5000.0</w:t>
                  </w:r>
                </w:p>
              </w:tc>
            </w:tr>
            <w:tr w:rsidR="005E5122" w:rsidRPr="00E25150" w:rsidTr="00CF7E0F">
              <w:trPr>
                <w:trHeight w:val="540"/>
              </w:trPr>
              <w:tc>
                <w:tcPr>
                  <w:tcW w:w="3373" w:type="dxa"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208" w:type="dxa"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005</w:t>
                  </w:r>
                </w:p>
              </w:tc>
              <w:tc>
                <w:tcPr>
                  <w:tcW w:w="1560" w:type="dxa"/>
                  <w:noWrap/>
                </w:tcPr>
                <w:p w:rsidR="005E5122" w:rsidRPr="00E25150" w:rsidRDefault="005E512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76" w:type="dxa"/>
                  <w:gridSpan w:val="2"/>
                  <w:noWrap/>
                </w:tcPr>
                <w:p w:rsidR="005E5122" w:rsidRPr="00E25150" w:rsidRDefault="005E512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28" w:type="dxa"/>
                  <w:noWrap/>
                </w:tcPr>
                <w:p w:rsidR="005E5122" w:rsidRPr="00E25150" w:rsidRDefault="005E5122"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5000.0</w:t>
                  </w:r>
                </w:p>
              </w:tc>
            </w:tr>
            <w:tr w:rsidR="005E5122" w:rsidRPr="00E25150" w:rsidTr="00CF7E0F">
              <w:trPr>
                <w:trHeight w:val="540"/>
              </w:trPr>
              <w:tc>
                <w:tcPr>
                  <w:tcW w:w="3373" w:type="dxa"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8" w:type="dxa"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005</w:t>
                  </w:r>
                </w:p>
              </w:tc>
              <w:tc>
                <w:tcPr>
                  <w:tcW w:w="1560" w:type="dxa"/>
                  <w:noWrap/>
                </w:tcPr>
                <w:p w:rsidR="005E5122" w:rsidRPr="00E25150" w:rsidRDefault="005E512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0000051200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5E5122" w:rsidRPr="00E25150" w:rsidRDefault="005E512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28" w:type="dxa"/>
                  <w:noWrap/>
                </w:tcPr>
                <w:p w:rsidR="005E5122" w:rsidRPr="00E25150" w:rsidRDefault="005E5122"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5000.0</w:t>
                  </w:r>
                </w:p>
              </w:tc>
            </w:tr>
            <w:tr w:rsidR="005E5122" w:rsidRPr="00E25150" w:rsidTr="00CF7E0F">
              <w:trPr>
                <w:trHeight w:val="540"/>
              </w:trPr>
              <w:tc>
                <w:tcPr>
                  <w:tcW w:w="3373" w:type="dxa"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Иные закупки товаров, работ и услуг для муниципальных нужд</w:t>
                  </w:r>
                </w:p>
              </w:tc>
              <w:tc>
                <w:tcPr>
                  <w:tcW w:w="1208" w:type="dxa"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005</w:t>
                  </w:r>
                </w:p>
              </w:tc>
              <w:tc>
                <w:tcPr>
                  <w:tcW w:w="1560" w:type="dxa"/>
                  <w:noWrap/>
                </w:tcPr>
                <w:p w:rsidR="005E5122" w:rsidRPr="00E25150" w:rsidRDefault="005E512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0000051297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5E5122" w:rsidRPr="00E25150" w:rsidRDefault="005E512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2240</w:t>
                  </w:r>
                </w:p>
              </w:tc>
              <w:tc>
                <w:tcPr>
                  <w:tcW w:w="1728" w:type="dxa"/>
                  <w:noWrap/>
                </w:tcPr>
                <w:p w:rsidR="005E5122" w:rsidRPr="00E25150" w:rsidRDefault="005E5122"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5000.0</w:t>
                  </w:r>
                </w:p>
              </w:tc>
            </w:tr>
            <w:tr w:rsidR="005E5122" w:rsidRPr="00E25150" w:rsidTr="00CF7E0F">
              <w:trPr>
                <w:trHeight w:val="540"/>
              </w:trPr>
              <w:tc>
                <w:tcPr>
                  <w:tcW w:w="3373" w:type="dxa"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8" w:type="dxa"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802</w:t>
                  </w:r>
                </w:p>
              </w:tc>
              <w:tc>
                <w:tcPr>
                  <w:tcW w:w="621" w:type="dxa"/>
                  <w:noWrap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111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5E5122" w:rsidRPr="00E25150" w:rsidRDefault="005E5122" w:rsidP="007C6D9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u w:val="single"/>
                    </w:rPr>
                    <w:t>005</w:t>
                  </w:r>
                </w:p>
              </w:tc>
              <w:tc>
                <w:tcPr>
                  <w:tcW w:w="1560" w:type="dxa"/>
                  <w:noWrap/>
                </w:tcPr>
                <w:p w:rsidR="005E5122" w:rsidRPr="00E25150" w:rsidRDefault="005E512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0000051297</w:t>
                  </w:r>
                </w:p>
              </w:tc>
              <w:tc>
                <w:tcPr>
                  <w:tcW w:w="576" w:type="dxa"/>
                  <w:gridSpan w:val="2"/>
                  <w:noWrap/>
                </w:tcPr>
                <w:p w:rsidR="005E5122" w:rsidRPr="00E25150" w:rsidRDefault="005E512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2244</w:t>
                  </w:r>
                </w:p>
              </w:tc>
              <w:tc>
                <w:tcPr>
                  <w:tcW w:w="1728" w:type="dxa"/>
                  <w:noWrap/>
                </w:tcPr>
                <w:p w:rsidR="005E5122" w:rsidRPr="00E25150" w:rsidRDefault="005E5122"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5000.0</w:t>
                  </w:r>
                </w:p>
              </w:tc>
            </w:tr>
            <w:tr w:rsidR="00C41082" w:rsidRPr="00E25150" w:rsidTr="00CF7E0F">
              <w:trPr>
                <w:trHeight w:val="255"/>
              </w:trPr>
              <w:tc>
                <w:tcPr>
                  <w:tcW w:w="3373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ИТОГО</w:t>
                  </w:r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5E512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  <w:u w:val="single"/>
                    </w:rPr>
                    <w:t>7 054068.1</w:t>
                  </w:r>
                </w:p>
              </w:tc>
            </w:tr>
            <w:tr w:rsidR="00C41082" w:rsidRPr="00E25150" w:rsidTr="00CF7E0F">
              <w:trPr>
                <w:trHeight w:val="255"/>
              </w:trPr>
              <w:tc>
                <w:tcPr>
                  <w:tcW w:w="3373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ПРОФИЦИТ           ДЕФИЦИТ</w:t>
                  </w:r>
                  <w:proofErr w:type="gramStart"/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(-)</w:t>
                  </w:r>
                  <w:proofErr w:type="gramEnd"/>
                </w:p>
              </w:tc>
              <w:tc>
                <w:tcPr>
                  <w:tcW w:w="1208" w:type="dxa"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21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76" w:type="dxa"/>
                  <w:gridSpan w:val="2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5150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28" w:type="dxa"/>
                  <w:noWrap/>
                  <w:hideMark/>
                </w:tcPr>
                <w:p w:rsidR="00C41082" w:rsidRPr="00E25150" w:rsidRDefault="00C41082" w:rsidP="00402B07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Pr="00E25150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02B07" w:rsidRDefault="00402B07" w:rsidP="00A523C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bookmarkEnd w:id="5"/>
          <w:p w:rsidR="00A523C4" w:rsidRPr="00A857FC" w:rsidRDefault="00A523C4" w:rsidP="007C6D92">
            <w:pPr>
              <w:ind w:firstLine="0"/>
              <w:rPr>
                <w:rFonts w:ascii="Comic Sans MS" w:hAnsi="Comic Sans MS" w:cs="Calibri"/>
                <w:b/>
                <w:bCs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C4" w:rsidRPr="00A857FC" w:rsidRDefault="00A523C4" w:rsidP="00A523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523C4" w:rsidRPr="00A857FC" w:rsidTr="007C6D92">
        <w:trPr>
          <w:trHeight w:val="105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3C4" w:rsidRPr="00A857FC" w:rsidRDefault="00A523C4" w:rsidP="00A523C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C4" w:rsidRPr="00A857FC" w:rsidRDefault="00A523C4" w:rsidP="00A523C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C4" w:rsidRPr="00A857FC" w:rsidRDefault="00A523C4" w:rsidP="00A523C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C4" w:rsidRPr="00A857FC" w:rsidRDefault="00A523C4" w:rsidP="00A523C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C4" w:rsidRPr="00A857FC" w:rsidRDefault="00A523C4" w:rsidP="00A523C4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23C4" w:rsidRPr="00A857FC" w:rsidRDefault="00A523C4" w:rsidP="00A523C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A523C4" w:rsidRDefault="00A523C4" w:rsidP="00A523C4">
      <w:pPr>
        <w:rPr>
          <w:rFonts w:ascii="Times New Roman" w:hAnsi="Times New Roman" w:cs="Times New Roman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p w:rsidR="006A2449" w:rsidRDefault="006A2449" w:rsidP="00FF3B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1"/>
        <w:gridCol w:w="4369"/>
      </w:tblGrid>
      <w:tr w:rsidR="00E25150" w:rsidRPr="00A857FC" w:rsidTr="00CF7E0F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5150" w:rsidRPr="00A857FC" w:rsidRDefault="00E25150" w:rsidP="00CF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5150" w:rsidRPr="00A857FC" w:rsidRDefault="00E25150" w:rsidP="00CF7E0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</w:t>
            </w:r>
          </w:p>
        </w:tc>
      </w:tr>
      <w:tr w:rsidR="00E25150" w:rsidRPr="00A857FC" w:rsidTr="00CF7E0F">
        <w:trPr>
          <w:trHeight w:val="1175"/>
        </w:trPr>
        <w:tc>
          <w:tcPr>
            <w:tcW w:w="49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25150" w:rsidRPr="00A857FC" w:rsidRDefault="00E25150" w:rsidP="00CF7E0F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F7E0F" w:rsidRDefault="00CF7E0F" w:rsidP="00CF7E0F">
      <w:pPr>
        <w:shd w:val="clear" w:color="auto" w:fill="FFFFFF"/>
        <w:spacing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№3                                                                          к решению Совета сельского поселения                                                          «</w:t>
      </w:r>
      <w:proofErr w:type="spellStart"/>
      <w:r>
        <w:rPr>
          <w:rFonts w:ascii="Times New Roman" w:hAnsi="Times New Roman" w:cs="Times New Roman"/>
          <w:color w:val="000000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</w:rPr>
        <w:t>» от             г.                                                               «О бюджете сельского поселения «</w:t>
      </w:r>
      <w:proofErr w:type="spellStart"/>
      <w:r>
        <w:rPr>
          <w:rFonts w:ascii="Times New Roman" w:hAnsi="Times New Roman" w:cs="Times New Roman"/>
          <w:color w:val="000000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</w:rPr>
        <w:t>»                                            на 2024г.  и плановый период 2025-2026г.г.</w:t>
      </w:r>
    </w:p>
    <w:p w:rsidR="00E25150" w:rsidRDefault="00CF7E0F" w:rsidP="00FF3BFB">
      <w:r>
        <w:br w:type="textWrapping" w:clear="all"/>
      </w:r>
    </w:p>
    <w:p w:rsidR="00E25150" w:rsidRPr="00E25150" w:rsidRDefault="00E25150" w:rsidP="00E25150">
      <w:pPr>
        <w:jc w:val="center"/>
        <w:rPr>
          <w:rFonts w:ascii="Times New Roman" w:hAnsi="Times New Roman" w:cs="Times New Roman"/>
          <w:b/>
        </w:rPr>
      </w:pPr>
      <w:r w:rsidRPr="00E25150">
        <w:rPr>
          <w:rFonts w:ascii="Times New Roman" w:hAnsi="Times New Roman" w:cs="Times New Roman"/>
          <w:b/>
        </w:rPr>
        <w:t>Источники финансирования дефицита бюджета сельского поселения</w:t>
      </w:r>
    </w:p>
    <w:p w:rsidR="00E25150" w:rsidRPr="00E25150" w:rsidRDefault="00E25150" w:rsidP="00E25150">
      <w:pPr>
        <w:jc w:val="center"/>
        <w:rPr>
          <w:rFonts w:ascii="Times New Roman" w:hAnsi="Times New Roman" w:cs="Times New Roman"/>
          <w:b/>
        </w:rPr>
      </w:pPr>
      <w:r w:rsidRPr="00E25150">
        <w:rPr>
          <w:rFonts w:ascii="Times New Roman" w:hAnsi="Times New Roman" w:cs="Times New Roman"/>
          <w:b/>
        </w:rPr>
        <w:t>«</w:t>
      </w:r>
      <w:proofErr w:type="spellStart"/>
      <w:r w:rsidRPr="00E25150">
        <w:rPr>
          <w:rFonts w:ascii="Times New Roman" w:hAnsi="Times New Roman" w:cs="Times New Roman"/>
          <w:b/>
        </w:rPr>
        <w:t>Нижнекокуйское</w:t>
      </w:r>
      <w:proofErr w:type="spellEnd"/>
      <w:r w:rsidRPr="00E25150">
        <w:rPr>
          <w:rFonts w:ascii="Times New Roman" w:hAnsi="Times New Roman" w:cs="Times New Roman"/>
          <w:b/>
        </w:rPr>
        <w:t>» на плановый период 2025 и 2026 годов</w:t>
      </w:r>
    </w:p>
    <w:p w:rsidR="00E25150" w:rsidRPr="00E25150" w:rsidRDefault="00E25150" w:rsidP="00E25150">
      <w:pPr>
        <w:jc w:val="center"/>
        <w:rPr>
          <w:rFonts w:ascii="Times New Roman" w:hAnsi="Times New Roman" w:cs="Times New Roman"/>
          <w:b/>
        </w:rPr>
      </w:pPr>
    </w:p>
    <w:p w:rsidR="00E25150" w:rsidRPr="00E25150" w:rsidRDefault="00E25150" w:rsidP="00E25150">
      <w:pPr>
        <w:jc w:val="center"/>
        <w:rPr>
          <w:rFonts w:ascii="Times New Roman" w:hAnsi="Times New Roman" w:cs="Times New Roman"/>
          <w:b/>
        </w:rPr>
      </w:pPr>
    </w:p>
    <w:p w:rsidR="00E25150" w:rsidRDefault="00E25150" w:rsidP="00E25150">
      <w:pPr>
        <w:jc w:val="center"/>
        <w:rPr>
          <w:b/>
        </w:rPr>
      </w:pPr>
    </w:p>
    <w:p w:rsidR="00E25150" w:rsidRPr="008C0E99" w:rsidRDefault="00E25150" w:rsidP="00E25150">
      <w:pPr>
        <w:jc w:val="center"/>
        <w:rPr>
          <w:b/>
        </w:rPr>
      </w:pPr>
    </w:p>
    <w:tbl>
      <w:tblPr>
        <w:tblW w:w="10877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843"/>
        <w:gridCol w:w="2977"/>
        <w:gridCol w:w="2126"/>
        <w:gridCol w:w="2551"/>
      </w:tblGrid>
      <w:tr w:rsidR="00E25150" w:rsidRPr="00E25150" w:rsidTr="00E25150">
        <w:trPr>
          <w:trHeight w:val="792"/>
        </w:trPr>
        <w:tc>
          <w:tcPr>
            <w:tcW w:w="3223" w:type="dxa"/>
            <w:gridSpan w:val="2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 xml:space="preserve"> Код </w:t>
            </w:r>
            <w:proofErr w:type="gramStart"/>
            <w:r w:rsidRPr="00E25150"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977" w:type="dxa"/>
            <w:vMerge w:val="restart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</w:p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</w:p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</w:p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126" w:type="dxa"/>
            <w:vMerge w:val="restart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</w:p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</w:p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</w:p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Сумма</w:t>
            </w:r>
          </w:p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551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5150" w:rsidRPr="00E25150" w:rsidTr="00E25150">
        <w:trPr>
          <w:trHeight w:val="750"/>
        </w:trPr>
        <w:tc>
          <w:tcPr>
            <w:tcW w:w="1380" w:type="dxa"/>
            <w:vMerge w:val="restart"/>
          </w:tcPr>
          <w:p w:rsidR="00E25150" w:rsidRPr="00E25150" w:rsidRDefault="00E25150" w:rsidP="00CF7E0F">
            <w:pPr>
              <w:ind w:left="12" w:hanging="12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 xml:space="preserve">Код главного </w:t>
            </w:r>
            <w:proofErr w:type="gramStart"/>
            <w:r w:rsidRPr="00E25150">
              <w:rPr>
                <w:rFonts w:ascii="Times New Roman" w:hAnsi="Times New Roman" w:cs="Times New Roman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43" w:type="dxa"/>
            <w:vMerge w:val="restart"/>
          </w:tcPr>
          <w:p w:rsidR="00E25150" w:rsidRPr="00E25150" w:rsidRDefault="00E25150" w:rsidP="00CF7E0F">
            <w:pPr>
              <w:ind w:left="12" w:hanging="12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977" w:type="dxa"/>
            <w:vMerge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</w:p>
        </w:tc>
      </w:tr>
      <w:tr w:rsidR="00E25150" w:rsidRPr="00E25150" w:rsidTr="00E25150">
        <w:trPr>
          <w:trHeight w:val="3390"/>
        </w:trPr>
        <w:tc>
          <w:tcPr>
            <w:tcW w:w="1380" w:type="dxa"/>
            <w:vMerge/>
          </w:tcPr>
          <w:p w:rsidR="00E25150" w:rsidRPr="00E25150" w:rsidRDefault="00E25150" w:rsidP="00CF7E0F">
            <w:pPr>
              <w:ind w:left="12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25150" w:rsidRPr="00E25150" w:rsidRDefault="00E25150" w:rsidP="00CF7E0F">
            <w:pPr>
              <w:ind w:left="12" w:hanging="12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2026 год</w:t>
            </w:r>
          </w:p>
        </w:tc>
      </w:tr>
      <w:tr w:rsidR="00E25150" w:rsidRPr="00E25150" w:rsidTr="00E25150">
        <w:trPr>
          <w:trHeight w:val="133"/>
        </w:trPr>
        <w:tc>
          <w:tcPr>
            <w:tcW w:w="1380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5</w:t>
            </w:r>
          </w:p>
        </w:tc>
      </w:tr>
      <w:tr w:rsidR="00E25150" w:rsidRPr="00E25150" w:rsidTr="00E25150">
        <w:trPr>
          <w:trHeight w:val="330"/>
        </w:trPr>
        <w:tc>
          <w:tcPr>
            <w:tcW w:w="1380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  <w:b/>
              </w:rPr>
            </w:pPr>
            <w:r w:rsidRPr="00E25150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бюджета, всего,</w:t>
            </w:r>
          </w:p>
          <w:p w:rsidR="00E25150" w:rsidRPr="00E25150" w:rsidRDefault="00E25150" w:rsidP="00CF7E0F">
            <w:pPr>
              <w:rPr>
                <w:rFonts w:ascii="Times New Roman" w:hAnsi="Times New Roman" w:cs="Times New Roman"/>
                <w:b/>
              </w:rPr>
            </w:pPr>
            <w:r w:rsidRPr="00E25150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2126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15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51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515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25150" w:rsidRPr="00E25150" w:rsidTr="00E25150">
        <w:trPr>
          <w:trHeight w:val="330"/>
        </w:trPr>
        <w:tc>
          <w:tcPr>
            <w:tcW w:w="1380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843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2977" w:type="dxa"/>
          </w:tcPr>
          <w:p w:rsidR="00E25150" w:rsidRPr="00E25150" w:rsidRDefault="00E25150" w:rsidP="00CF7E0F">
            <w:pPr>
              <w:tabs>
                <w:tab w:val="left" w:pos="7524"/>
              </w:tabs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26" w:type="dxa"/>
          </w:tcPr>
          <w:p w:rsidR="00E25150" w:rsidRPr="00E25150" w:rsidRDefault="00E25150" w:rsidP="00CF7E0F">
            <w:pPr>
              <w:tabs>
                <w:tab w:val="left" w:pos="7524"/>
              </w:tabs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:rsidR="00E25150" w:rsidRPr="00E25150" w:rsidRDefault="00E25150" w:rsidP="00CF7E0F">
            <w:pPr>
              <w:tabs>
                <w:tab w:val="left" w:pos="7524"/>
              </w:tabs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0</w:t>
            </w:r>
          </w:p>
        </w:tc>
      </w:tr>
      <w:tr w:rsidR="00E25150" w:rsidRPr="00E25150" w:rsidTr="00E25150">
        <w:trPr>
          <w:trHeight w:val="465"/>
        </w:trPr>
        <w:tc>
          <w:tcPr>
            <w:tcW w:w="1380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843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 xml:space="preserve">01 05 02 01 </w:t>
            </w:r>
            <w:r w:rsidRPr="00E25150">
              <w:rPr>
                <w:rFonts w:ascii="Times New Roman" w:hAnsi="Times New Roman" w:cs="Times New Roman"/>
                <w:lang w:val="en-US"/>
              </w:rPr>
              <w:t>10</w:t>
            </w:r>
            <w:r w:rsidRPr="00E25150">
              <w:rPr>
                <w:rFonts w:ascii="Times New Roman" w:hAnsi="Times New Roman" w:cs="Times New Roman"/>
              </w:rPr>
              <w:t xml:space="preserve"> 0000 510</w:t>
            </w:r>
          </w:p>
        </w:tc>
        <w:tc>
          <w:tcPr>
            <w:tcW w:w="2977" w:type="dxa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126" w:type="dxa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7 311 968,10</w:t>
            </w:r>
          </w:p>
        </w:tc>
        <w:tc>
          <w:tcPr>
            <w:tcW w:w="2551" w:type="dxa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7 311 968,10</w:t>
            </w:r>
          </w:p>
        </w:tc>
      </w:tr>
      <w:tr w:rsidR="00E25150" w:rsidRPr="00E25150" w:rsidTr="00E25150">
        <w:trPr>
          <w:trHeight w:val="330"/>
        </w:trPr>
        <w:tc>
          <w:tcPr>
            <w:tcW w:w="1380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843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2977" w:type="dxa"/>
          </w:tcPr>
          <w:p w:rsidR="00E25150" w:rsidRPr="00E25150" w:rsidRDefault="00E25150" w:rsidP="00CF7E0F">
            <w:pPr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126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7 458 268,10</w:t>
            </w:r>
          </w:p>
        </w:tc>
        <w:tc>
          <w:tcPr>
            <w:tcW w:w="2551" w:type="dxa"/>
          </w:tcPr>
          <w:p w:rsidR="00E25150" w:rsidRPr="00E25150" w:rsidRDefault="00E25150" w:rsidP="00CF7E0F">
            <w:pPr>
              <w:jc w:val="center"/>
              <w:rPr>
                <w:rFonts w:ascii="Times New Roman" w:hAnsi="Times New Roman" w:cs="Times New Roman"/>
              </w:rPr>
            </w:pPr>
            <w:r w:rsidRPr="00E25150">
              <w:rPr>
                <w:rFonts w:ascii="Times New Roman" w:hAnsi="Times New Roman" w:cs="Times New Roman"/>
              </w:rPr>
              <w:t>7 458 268,10</w:t>
            </w:r>
          </w:p>
        </w:tc>
      </w:tr>
    </w:tbl>
    <w:p w:rsidR="00E25150" w:rsidRPr="00E25150" w:rsidRDefault="00E25150" w:rsidP="00E25150">
      <w:pPr>
        <w:rPr>
          <w:rFonts w:ascii="Times New Roman" w:hAnsi="Times New Roman" w:cs="Times New Roman"/>
        </w:rPr>
      </w:pPr>
    </w:p>
    <w:p w:rsidR="00E25150" w:rsidRPr="00E25150" w:rsidRDefault="00E25150" w:rsidP="00E25150">
      <w:pPr>
        <w:rPr>
          <w:rFonts w:ascii="Times New Roman" w:hAnsi="Times New Roman" w:cs="Times New Roman"/>
        </w:rPr>
      </w:pPr>
    </w:p>
    <w:p w:rsidR="00E25150" w:rsidRPr="00E25150" w:rsidRDefault="00E25150" w:rsidP="00E25150">
      <w:pPr>
        <w:rPr>
          <w:rFonts w:ascii="Times New Roman" w:hAnsi="Times New Roman" w:cs="Times New Roman"/>
        </w:rPr>
      </w:pPr>
    </w:p>
    <w:p w:rsidR="00E25150" w:rsidRPr="00E25150" w:rsidRDefault="00E25150" w:rsidP="00E25150">
      <w:pPr>
        <w:pStyle w:val="2"/>
        <w:spacing w:after="0"/>
        <w:ind w:left="5239" w:firstLine="425"/>
        <w:jc w:val="center"/>
      </w:pPr>
    </w:p>
    <w:p w:rsidR="00E25150" w:rsidRPr="00E25150" w:rsidRDefault="00E25150" w:rsidP="00E25150">
      <w:pPr>
        <w:pStyle w:val="2"/>
        <w:spacing w:after="0"/>
        <w:ind w:left="5239" w:firstLine="425"/>
        <w:jc w:val="center"/>
      </w:pPr>
    </w:p>
    <w:p w:rsidR="00CF7E0F" w:rsidRDefault="00CF7E0F" w:rsidP="00E25150">
      <w:pPr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Приложение №3                                                                                                     к решению Совета сельского поселения «</w:t>
      </w:r>
      <w:proofErr w:type="spellStart"/>
      <w:r>
        <w:rPr>
          <w:rFonts w:ascii="Times New Roman" w:hAnsi="Times New Roman" w:cs="Times New Roman"/>
          <w:color w:val="000000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</w:rPr>
        <w:t>» от             г.                                                               «О бюджете сельского поселения «</w:t>
      </w:r>
      <w:proofErr w:type="spellStart"/>
      <w:r>
        <w:rPr>
          <w:rFonts w:ascii="Times New Roman" w:hAnsi="Times New Roman" w:cs="Times New Roman"/>
          <w:color w:val="000000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</w:rPr>
        <w:t xml:space="preserve">»   </w:t>
      </w:r>
    </w:p>
    <w:p w:rsidR="00E25150" w:rsidRPr="00E25150" w:rsidRDefault="00CF7E0F" w:rsidP="00E2515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на 2024г.  и плановый период 2025-2026г</w:t>
      </w:r>
    </w:p>
    <w:p w:rsidR="00E25150" w:rsidRDefault="00E25150" w:rsidP="00FF3BFB">
      <w:pPr>
        <w:rPr>
          <w:rFonts w:ascii="Times New Roman" w:hAnsi="Times New Roman" w:cs="Times New Roman"/>
        </w:rPr>
      </w:pPr>
    </w:p>
    <w:p w:rsidR="00CF7E0F" w:rsidRDefault="00CF7E0F" w:rsidP="00FF3BFB">
      <w:pPr>
        <w:rPr>
          <w:rFonts w:ascii="Times New Roman" w:hAnsi="Times New Roman" w:cs="Times New Roman"/>
        </w:rPr>
      </w:pPr>
    </w:p>
    <w:p w:rsidR="00CF7E0F" w:rsidRDefault="00CF7E0F" w:rsidP="00FF3BFB">
      <w:pPr>
        <w:rPr>
          <w:rFonts w:ascii="Times New Roman" w:hAnsi="Times New Roman" w:cs="Times New Roman"/>
        </w:rPr>
      </w:pPr>
    </w:p>
    <w:p w:rsidR="00CF7E0F" w:rsidRDefault="00CF7E0F" w:rsidP="00FF3BFB">
      <w:pPr>
        <w:rPr>
          <w:rFonts w:ascii="Times New Roman" w:hAnsi="Times New Roman" w:cs="Times New Roman"/>
        </w:rPr>
      </w:pPr>
    </w:p>
    <w:p w:rsidR="00CF7E0F" w:rsidRPr="00CF7E0F" w:rsidRDefault="00CF7E0F" w:rsidP="00CF7E0F">
      <w:pPr>
        <w:jc w:val="center"/>
        <w:rPr>
          <w:rFonts w:ascii="Times New Roman" w:hAnsi="Times New Roman" w:cs="Times New Roman"/>
          <w:b/>
        </w:rPr>
      </w:pPr>
      <w:r w:rsidRPr="00CF7E0F">
        <w:rPr>
          <w:rFonts w:ascii="Times New Roman" w:hAnsi="Times New Roman" w:cs="Times New Roman"/>
          <w:b/>
        </w:rPr>
        <w:t>Источники финансирования дефицита бюджета сельского поселения</w:t>
      </w:r>
    </w:p>
    <w:p w:rsidR="00CF7E0F" w:rsidRPr="00CF7E0F" w:rsidRDefault="00CF7E0F" w:rsidP="00CF7E0F">
      <w:pPr>
        <w:jc w:val="center"/>
        <w:rPr>
          <w:rFonts w:ascii="Times New Roman" w:hAnsi="Times New Roman" w:cs="Times New Roman"/>
          <w:b/>
        </w:rPr>
      </w:pPr>
      <w:r w:rsidRPr="00CF7E0F">
        <w:rPr>
          <w:rFonts w:ascii="Times New Roman" w:hAnsi="Times New Roman" w:cs="Times New Roman"/>
          <w:b/>
        </w:rPr>
        <w:t>«</w:t>
      </w:r>
      <w:proofErr w:type="spellStart"/>
      <w:r w:rsidRPr="00CF7E0F">
        <w:rPr>
          <w:rFonts w:ascii="Times New Roman" w:hAnsi="Times New Roman" w:cs="Times New Roman"/>
          <w:b/>
        </w:rPr>
        <w:t>Нижнекокуйское</w:t>
      </w:r>
      <w:proofErr w:type="spellEnd"/>
      <w:r w:rsidRPr="00CF7E0F">
        <w:rPr>
          <w:rFonts w:ascii="Times New Roman" w:hAnsi="Times New Roman" w:cs="Times New Roman"/>
          <w:b/>
        </w:rPr>
        <w:t>» на 2024 год</w:t>
      </w:r>
    </w:p>
    <w:p w:rsidR="00CF7E0F" w:rsidRPr="00CF7E0F" w:rsidRDefault="00CF7E0F" w:rsidP="00CF7E0F">
      <w:pPr>
        <w:jc w:val="center"/>
        <w:rPr>
          <w:rFonts w:ascii="Times New Roman" w:hAnsi="Times New Roman" w:cs="Times New Roman"/>
          <w:b/>
        </w:rPr>
      </w:pPr>
    </w:p>
    <w:tbl>
      <w:tblPr>
        <w:tblW w:w="1020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2446"/>
        <w:gridCol w:w="4216"/>
        <w:gridCol w:w="2162"/>
      </w:tblGrid>
      <w:tr w:rsidR="00CF7E0F" w:rsidRPr="00CF7E0F" w:rsidTr="00CF7E0F">
        <w:trPr>
          <w:trHeight w:val="792"/>
        </w:trPr>
        <w:tc>
          <w:tcPr>
            <w:tcW w:w="3828" w:type="dxa"/>
            <w:gridSpan w:val="2"/>
          </w:tcPr>
          <w:p w:rsidR="00CF7E0F" w:rsidRPr="00CF7E0F" w:rsidRDefault="00CF7E0F" w:rsidP="00CF7E0F">
            <w:pPr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 xml:space="preserve"> Код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r w:rsidRPr="00CF7E0F">
              <w:rPr>
                <w:rFonts w:ascii="Times New Roman" w:hAnsi="Times New Roman" w:cs="Times New Roman"/>
              </w:rPr>
              <w:t>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216" w:type="dxa"/>
            <w:vMerge w:val="restart"/>
          </w:tcPr>
          <w:p w:rsidR="00CF7E0F" w:rsidRPr="00CF7E0F" w:rsidRDefault="00CF7E0F" w:rsidP="00CF7E0F">
            <w:pPr>
              <w:rPr>
                <w:rFonts w:ascii="Times New Roman" w:hAnsi="Times New Roman" w:cs="Times New Roman"/>
              </w:rPr>
            </w:pPr>
          </w:p>
          <w:p w:rsidR="00CF7E0F" w:rsidRPr="00CF7E0F" w:rsidRDefault="00CF7E0F" w:rsidP="00CF7E0F">
            <w:pPr>
              <w:rPr>
                <w:rFonts w:ascii="Times New Roman" w:hAnsi="Times New Roman" w:cs="Times New Roman"/>
              </w:rPr>
            </w:pPr>
          </w:p>
          <w:p w:rsidR="00CF7E0F" w:rsidRPr="00CF7E0F" w:rsidRDefault="00CF7E0F" w:rsidP="00CF7E0F">
            <w:pPr>
              <w:rPr>
                <w:rFonts w:ascii="Times New Roman" w:hAnsi="Times New Roman" w:cs="Times New Roman"/>
              </w:rPr>
            </w:pPr>
          </w:p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162" w:type="dxa"/>
            <w:vMerge w:val="restart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</w:p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</w:p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</w:p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Сумма</w:t>
            </w:r>
          </w:p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(руб.)</w:t>
            </w:r>
          </w:p>
        </w:tc>
      </w:tr>
      <w:tr w:rsidR="00CF7E0F" w:rsidRPr="00CF7E0F" w:rsidTr="00CF7E0F">
        <w:trPr>
          <w:trHeight w:val="1800"/>
        </w:trPr>
        <w:tc>
          <w:tcPr>
            <w:tcW w:w="1382" w:type="dxa"/>
          </w:tcPr>
          <w:p w:rsidR="00CF7E0F" w:rsidRPr="00CF7E0F" w:rsidRDefault="00CF7E0F" w:rsidP="00CF7E0F">
            <w:pPr>
              <w:ind w:left="12" w:hanging="12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 xml:space="preserve">Код главного </w:t>
            </w:r>
            <w:proofErr w:type="gramStart"/>
            <w:r w:rsidRPr="00CF7E0F">
              <w:rPr>
                <w:rFonts w:ascii="Times New Roman" w:hAnsi="Times New Roman" w:cs="Times New Roman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446" w:type="dxa"/>
          </w:tcPr>
          <w:p w:rsidR="00CF7E0F" w:rsidRPr="00CF7E0F" w:rsidRDefault="00CF7E0F" w:rsidP="00CF7E0F">
            <w:pPr>
              <w:ind w:left="12" w:hanging="12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16" w:type="dxa"/>
            <w:vMerge/>
          </w:tcPr>
          <w:p w:rsidR="00CF7E0F" w:rsidRPr="00CF7E0F" w:rsidRDefault="00CF7E0F" w:rsidP="00CF7E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CF7E0F" w:rsidRPr="00CF7E0F" w:rsidRDefault="00CF7E0F" w:rsidP="00CF7E0F">
            <w:pPr>
              <w:rPr>
                <w:rFonts w:ascii="Times New Roman" w:hAnsi="Times New Roman" w:cs="Times New Roman"/>
              </w:rPr>
            </w:pPr>
          </w:p>
        </w:tc>
      </w:tr>
      <w:tr w:rsidR="00CF7E0F" w:rsidRPr="00CF7E0F" w:rsidTr="00CF7E0F">
        <w:trPr>
          <w:trHeight w:val="133"/>
        </w:trPr>
        <w:tc>
          <w:tcPr>
            <w:tcW w:w="1382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6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2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4</w:t>
            </w:r>
          </w:p>
        </w:tc>
      </w:tr>
      <w:tr w:rsidR="00CF7E0F" w:rsidRPr="00CF7E0F" w:rsidTr="00CF7E0F">
        <w:trPr>
          <w:trHeight w:val="330"/>
        </w:trPr>
        <w:tc>
          <w:tcPr>
            <w:tcW w:w="1382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6" w:type="dxa"/>
          </w:tcPr>
          <w:p w:rsidR="00CF7E0F" w:rsidRPr="00CF7E0F" w:rsidRDefault="00CF7E0F" w:rsidP="00CF7E0F">
            <w:pPr>
              <w:rPr>
                <w:rFonts w:ascii="Times New Roman" w:hAnsi="Times New Roman" w:cs="Times New Roman"/>
                <w:b/>
              </w:rPr>
            </w:pPr>
            <w:r w:rsidRPr="00CF7E0F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бюджета, всего,</w:t>
            </w:r>
          </w:p>
          <w:p w:rsidR="00CF7E0F" w:rsidRPr="00CF7E0F" w:rsidRDefault="00CF7E0F" w:rsidP="00CF7E0F">
            <w:pPr>
              <w:rPr>
                <w:rFonts w:ascii="Times New Roman" w:hAnsi="Times New Roman" w:cs="Times New Roman"/>
                <w:b/>
              </w:rPr>
            </w:pPr>
            <w:r w:rsidRPr="00CF7E0F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2162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E0F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F7E0F" w:rsidRPr="00CF7E0F" w:rsidTr="00CF7E0F">
        <w:trPr>
          <w:trHeight w:val="330"/>
        </w:trPr>
        <w:tc>
          <w:tcPr>
            <w:tcW w:w="1382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46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216" w:type="dxa"/>
          </w:tcPr>
          <w:p w:rsidR="00CF7E0F" w:rsidRPr="00CF7E0F" w:rsidRDefault="00CF7E0F" w:rsidP="00CF7E0F">
            <w:pPr>
              <w:tabs>
                <w:tab w:val="left" w:pos="7524"/>
              </w:tabs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62" w:type="dxa"/>
          </w:tcPr>
          <w:p w:rsidR="00CF7E0F" w:rsidRPr="00CF7E0F" w:rsidRDefault="00CF7E0F" w:rsidP="00CF7E0F">
            <w:pPr>
              <w:tabs>
                <w:tab w:val="left" w:pos="7524"/>
              </w:tabs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0</w:t>
            </w:r>
          </w:p>
        </w:tc>
      </w:tr>
      <w:tr w:rsidR="00CF7E0F" w:rsidRPr="00CF7E0F" w:rsidTr="00CF7E0F">
        <w:trPr>
          <w:trHeight w:val="465"/>
        </w:trPr>
        <w:tc>
          <w:tcPr>
            <w:tcW w:w="1382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46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 xml:space="preserve">01 05 02 01 </w:t>
            </w:r>
            <w:r w:rsidRPr="00CF7E0F">
              <w:rPr>
                <w:rFonts w:ascii="Times New Roman" w:hAnsi="Times New Roman" w:cs="Times New Roman"/>
                <w:lang w:val="en-US"/>
              </w:rPr>
              <w:t>10</w:t>
            </w:r>
            <w:r w:rsidRPr="00CF7E0F">
              <w:rPr>
                <w:rFonts w:ascii="Times New Roman" w:hAnsi="Times New Roman" w:cs="Times New Roman"/>
              </w:rPr>
              <w:t xml:space="preserve"> 0000 510</w:t>
            </w:r>
          </w:p>
        </w:tc>
        <w:tc>
          <w:tcPr>
            <w:tcW w:w="4216" w:type="dxa"/>
          </w:tcPr>
          <w:p w:rsidR="00CF7E0F" w:rsidRPr="00CF7E0F" w:rsidRDefault="00CF7E0F" w:rsidP="00CF7E0F">
            <w:pPr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162" w:type="dxa"/>
          </w:tcPr>
          <w:p w:rsidR="00CF7E0F" w:rsidRPr="00CF7E0F" w:rsidRDefault="00CF7E0F" w:rsidP="00CF7E0F">
            <w:pPr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7 054 068,10</w:t>
            </w:r>
          </w:p>
        </w:tc>
      </w:tr>
      <w:tr w:rsidR="00CF7E0F" w:rsidRPr="00CF7E0F" w:rsidTr="00CF7E0F">
        <w:trPr>
          <w:trHeight w:val="330"/>
        </w:trPr>
        <w:tc>
          <w:tcPr>
            <w:tcW w:w="1382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446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216" w:type="dxa"/>
          </w:tcPr>
          <w:p w:rsidR="00CF7E0F" w:rsidRPr="00CF7E0F" w:rsidRDefault="00CF7E0F" w:rsidP="00CF7E0F">
            <w:pPr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162" w:type="dxa"/>
          </w:tcPr>
          <w:p w:rsidR="00CF7E0F" w:rsidRPr="00CF7E0F" w:rsidRDefault="00CF7E0F" w:rsidP="00CF7E0F">
            <w:pPr>
              <w:jc w:val="center"/>
              <w:rPr>
                <w:rFonts w:ascii="Times New Roman" w:hAnsi="Times New Roman" w:cs="Times New Roman"/>
              </w:rPr>
            </w:pPr>
            <w:r w:rsidRPr="00CF7E0F">
              <w:rPr>
                <w:rFonts w:ascii="Times New Roman" w:hAnsi="Times New Roman" w:cs="Times New Roman"/>
              </w:rPr>
              <w:t>7 054 068,10</w:t>
            </w:r>
          </w:p>
        </w:tc>
      </w:tr>
    </w:tbl>
    <w:p w:rsidR="00CF7E0F" w:rsidRPr="00CF7E0F" w:rsidRDefault="00CF7E0F" w:rsidP="00CF7E0F">
      <w:pPr>
        <w:rPr>
          <w:rFonts w:ascii="Times New Roman" w:hAnsi="Times New Roman" w:cs="Times New Roman"/>
        </w:rPr>
      </w:pPr>
    </w:p>
    <w:p w:rsidR="00CF7E0F" w:rsidRPr="00CF7E0F" w:rsidRDefault="00CF7E0F" w:rsidP="00CF7E0F">
      <w:pPr>
        <w:ind w:left="993" w:hanging="993"/>
        <w:rPr>
          <w:rFonts w:ascii="Times New Roman" w:hAnsi="Times New Roman" w:cs="Times New Roman"/>
        </w:rPr>
      </w:pPr>
    </w:p>
    <w:p w:rsidR="00CF7E0F" w:rsidRPr="00CF7E0F" w:rsidRDefault="00CF7E0F" w:rsidP="00CF7E0F">
      <w:pPr>
        <w:rPr>
          <w:rFonts w:ascii="Times New Roman" w:hAnsi="Times New Roman" w:cs="Times New Roman"/>
        </w:rPr>
      </w:pPr>
    </w:p>
    <w:p w:rsidR="00CF7E0F" w:rsidRPr="00CF7E0F" w:rsidRDefault="00CF7E0F" w:rsidP="00CF7E0F">
      <w:pPr>
        <w:rPr>
          <w:rFonts w:ascii="Times New Roman" w:hAnsi="Times New Roman" w:cs="Times New Roman"/>
        </w:rPr>
      </w:pPr>
    </w:p>
    <w:p w:rsidR="00CF7E0F" w:rsidRPr="00CF7E0F" w:rsidRDefault="00CF7E0F" w:rsidP="00CF7E0F">
      <w:pPr>
        <w:pStyle w:val="2"/>
        <w:spacing w:after="0"/>
        <w:ind w:left="5239" w:firstLine="425"/>
        <w:jc w:val="center"/>
      </w:pPr>
    </w:p>
    <w:p w:rsidR="00CF7E0F" w:rsidRPr="00CF7E0F" w:rsidRDefault="00CF7E0F" w:rsidP="00CF7E0F">
      <w:pPr>
        <w:pStyle w:val="2"/>
        <w:spacing w:after="0"/>
        <w:ind w:left="5239" w:firstLine="425"/>
        <w:jc w:val="center"/>
      </w:pPr>
    </w:p>
    <w:p w:rsidR="00CF7E0F" w:rsidRPr="00CF7E0F" w:rsidRDefault="00CF7E0F" w:rsidP="00CF7E0F">
      <w:pPr>
        <w:pStyle w:val="2"/>
        <w:spacing w:after="0"/>
        <w:ind w:left="5239" w:firstLine="425"/>
        <w:jc w:val="center"/>
      </w:pPr>
    </w:p>
    <w:p w:rsidR="00CF7E0F" w:rsidRPr="00CF7E0F" w:rsidRDefault="00CF7E0F" w:rsidP="00CF7E0F">
      <w:pPr>
        <w:pStyle w:val="2"/>
        <w:spacing w:after="0"/>
        <w:ind w:left="5239" w:firstLine="425"/>
        <w:jc w:val="center"/>
      </w:pPr>
    </w:p>
    <w:p w:rsidR="00CF7E0F" w:rsidRPr="00CF7E0F" w:rsidRDefault="00CF7E0F" w:rsidP="00CF7E0F">
      <w:pPr>
        <w:pStyle w:val="2"/>
        <w:spacing w:after="0"/>
        <w:ind w:left="5239" w:firstLine="425"/>
        <w:jc w:val="center"/>
      </w:pPr>
    </w:p>
    <w:p w:rsidR="00CF7E0F" w:rsidRDefault="00CF7E0F" w:rsidP="00CF7E0F">
      <w:pPr>
        <w:pStyle w:val="2"/>
        <w:spacing w:after="0"/>
        <w:ind w:left="5239" w:firstLine="425"/>
        <w:jc w:val="center"/>
      </w:pPr>
    </w:p>
    <w:p w:rsidR="00CF7E0F" w:rsidRDefault="00CF7E0F" w:rsidP="00CF7E0F">
      <w:pPr>
        <w:pStyle w:val="2"/>
        <w:spacing w:after="0"/>
        <w:ind w:left="5239" w:firstLine="425"/>
        <w:jc w:val="center"/>
      </w:pPr>
    </w:p>
    <w:p w:rsidR="00CF7E0F" w:rsidRDefault="00CF7E0F" w:rsidP="00CF7E0F">
      <w:pPr>
        <w:pStyle w:val="2"/>
        <w:spacing w:after="0"/>
        <w:ind w:left="5239" w:firstLine="425"/>
        <w:jc w:val="center"/>
      </w:pPr>
    </w:p>
    <w:p w:rsidR="00CF7E0F" w:rsidRDefault="00CF7E0F" w:rsidP="00CF7E0F">
      <w:pPr>
        <w:pStyle w:val="2"/>
        <w:spacing w:after="0"/>
        <w:ind w:left="5239" w:firstLine="425"/>
        <w:jc w:val="center"/>
      </w:pPr>
    </w:p>
    <w:p w:rsidR="00CF7E0F" w:rsidRDefault="00CF7E0F" w:rsidP="00CF7E0F">
      <w:pPr>
        <w:pStyle w:val="2"/>
        <w:spacing w:after="0"/>
        <w:ind w:left="5239" w:firstLine="425"/>
        <w:jc w:val="center"/>
      </w:pPr>
    </w:p>
    <w:p w:rsidR="00CF7E0F" w:rsidRDefault="00CF7E0F" w:rsidP="00CF7E0F">
      <w:pPr>
        <w:jc w:val="right"/>
        <w:rPr>
          <w:b/>
        </w:rPr>
      </w:pPr>
    </w:p>
    <w:tbl>
      <w:tblPr>
        <w:tblW w:w="11460" w:type="dxa"/>
        <w:tblInd w:w="-1472" w:type="dxa"/>
        <w:tblLook w:val="04A0" w:firstRow="1" w:lastRow="0" w:firstColumn="1" w:lastColumn="0" w:noHBand="0" w:noVBand="1"/>
      </w:tblPr>
      <w:tblGrid>
        <w:gridCol w:w="3394"/>
        <w:gridCol w:w="553"/>
        <w:gridCol w:w="656"/>
        <w:gridCol w:w="1316"/>
        <w:gridCol w:w="1000"/>
        <w:gridCol w:w="1840"/>
        <w:gridCol w:w="1440"/>
        <w:gridCol w:w="1261"/>
      </w:tblGrid>
      <w:tr w:rsidR="00CF7E0F" w:rsidRPr="00CF7E0F" w:rsidTr="00BB4969">
        <w:trPr>
          <w:trHeight w:val="855"/>
        </w:trPr>
        <w:tc>
          <w:tcPr>
            <w:tcW w:w="11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6" w:name="RANGE!A1:J106"/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БЮДЖЕТНАЯ РОСПИСЬ К БЮДЖЕТУ ПО РАСХОДАМ НА 2024 ГОД  и плановый период 2025-2026г.г.</w:t>
            </w:r>
            <w:bookmarkEnd w:id="6"/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матусово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Вед.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Сумма на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Сумма на 2025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Сумма на 2026год</w:t>
            </w:r>
          </w:p>
        </w:tc>
      </w:tr>
      <w:tr w:rsidR="00CF7E0F" w:rsidRPr="00CF7E0F" w:rsidTr="00BB4969">
        <w:trPr>
          <w:trHeight w:val="855"/>
        </w:trPr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2618391,70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2918507,23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3021324,50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0000020300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585900,00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609336,00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633709,44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585900,00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609336,00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633709,44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450000,00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468000,00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486720,00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135900,00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141336,00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146989,44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0000020400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367537,24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382239,42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397528,37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367537,24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382239,42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397528,37</w:t>
            </w:r>
          </w:p>
        </w:tc>
      </w:tr>
      <w:tr w:rsidR="00CF7E0F" w:rsidRPr="00CF7E0F" w:rsidTr="00BB4969">
        <w:trPr>
          <w:trHeight w:val="84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282286,67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293578,66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305321,33</w:t>
            </w:r>
          </w:p>
        </w:tc>
      </w:tr>
      <w:tr w:rsidR="00CF7E0F" w:rsidRPr="00CF7E0F" w:rsidTr="00BB4969">
        <w:trPr>
          <w:trHeight w:val="8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85250,57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88660,76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92207,04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0000007005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10000,00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</w:tr>
      <w:tr w:rsidR="00CF7E0F" w:rsidRPr="00CF7E0F" w:rsidTr="00BB4969">
        <w:trPr>
          <w:trHeight w:val="82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10000,00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0000092030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1654954,46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1916931,81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1980086,69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1300886,36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1352921,81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1407038,69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999144,67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1039110,45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1080674,88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301741,69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313811,36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326363,81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354068,10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564010,00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573048,00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49200,00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49500,00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50000,00</w:t>
            </w:r>
          </w:p>
        </w:tc>
      </w:tr>
      <w:tr w:rsidR="00CF7E0F" w:rsidRPr="00CF7E0F" w:rsidTr="00BB4969">
        <w:trPr>
          <w:trHeight w:val="79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121868,10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324190,00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325115,00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183000,00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190320,00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197933,00</w:t>
            </w:r>
          </w:p>
        </w:tc>
      </w:tr>
      <w:tr w:rsidR="00CF7E0F" w:rsidRPr="00CF7E0F" w:rsidTr="00BB4969">
        <w:trPr>
          <w:trHeight w:val="855"/>
        </w:trPr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0000021801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0000024799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</w:tr>
      <w:tr w:rsidR="00CF7E0F" w:rsidRPr="00CF7E0F" w:rsidTr="00BB4969">
        <w:trPr>
          <w:trHeight w:val="1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0000079622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F7E0F" w:rsidRPr="00CF7E0F" w:rsidTr="00BB4969">
        <w:trPr>
          <w:trHeight w:val="855"/>
        </w:trPr>
        <w:tc>
          <w:tcPr>
            <w:tcW w:w="87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0804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0000045299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4306676,40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4236460,87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</w:rPr>
              <w:t>4267943,60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2346376,40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2030492,78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2059545,61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 методические кабинеты, централизованные бухгалтерии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1800000,00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1567610,71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1588705,46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shd w:val="clear" w:color="auto" w:fill="auto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F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546376,40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462882,07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470840,15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1960300,00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2205968,09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2208397,99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Увеличение </w:t>
            </w:r>
            <w:proofErr w:type="spellStart"/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стоимотси</w:t>
            </w:r>
            <w:proofErr w:type="spellEnd"/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материальных запасо</w:t>
            </w:r>
            <w:proofErr w:type="gramStart"/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в(</w:t>
            </w:r>
            <w:proofErr w:type="gramEnd"/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дрова)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300000,00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330000,00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340000,00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1660300,00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1875968,09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1868397,99</w:t>
            </w:r>
          </w:p>
        </w:tc>
      </w:tr>
      <w:tr w:rsidR="00CF7E0F" w:rsidRPr="00CF7E0F" w:rsidTr="00BB4969">
        <w:trPr>
          <w:trHeight w:val="855"/>
        </w:trPr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0000049101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144000,00</w:t>
            </w:r>
          </w:p>
        </w:tc>
      </w:tr>
      <w:tr w:rsidR="00CF7E0F" w:rsidRPr="00CF7E0F" w:rsidTr="00BB4969">
        <w:trPr>
          <w:trHeight w:val="84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104000,00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132000,00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7E0F">
              <w:rPr>
                <w:rFonts w:ascii="Times New Roman" w:hAnsi="Times New Roman" w:cs="Times New Roman"/>
                <w:color w:val="000000"/>
              </w:rPr>
              <w:t>144000,00</w:t>
            </w:r>
          </w:p>
        </w:tc>
      </w:tr>
      <w:tr w:rsidR="00CF7E0F" w:rsidRPr="00CF7E0F" w:rsidTr="00BB4969">
        <w:trPr>
          <w:trHeight w:val="915"/>
        </w:trPr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функций государственными органами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0000051297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CF7E0F" w:rsidRPr="00CF7E0F" w:rsidTr="00BB4969">
        <w:trPr>
          <w:trHeight w:val="825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</w:tr>
      <w:tr w:rsidR="00CF7E0F" w:rsidRPr="00CF7E0F" w:rsidTr="00BB4969">
        <w:trPr>
          <w:trHeight w:val="855"/>
        </w:trPr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7054068,10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7311968,10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0F" w:rsidRPr="00CF7E0F" w:rsidRDefault="00CF7E0F" w:rsidP="00CF7E0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F7E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7458268,10</w:t>
            </w:r>
          </w:p>
        </w:tc>
      </w:tr>
    </w:tbl>
    <w:p w:rsidR="00CF7E0F" w:rsidRPr="00CF7E0F" w:rsidRDefault="00CF7E0F" w:rsidP="00CF7E0F">
      <w:pPr>
        <w:pStyle w:val="2"/>
        <w:spacing w:after="0"/>
        <w:ind w:left="5239" w:firstLine="425"/>
        <w:jc w:val="center"/>
      </w:pPr>
    </w:p>
    <w:p w:rsidR="00CF7E0F" w:rsidRDefault="00CF7E0F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Pr="00BB4969" w:rsidRDefault="00BB4969" w:rsidP="00BB4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lastRenderedPageBreak/>
        <w:t>Прогноз основных характеристик бюджета сельского поселения «</w:t>
      </w:r>
      <w:proofErr w:type="spellStart"/>
      <w:r w:rsidRPr="00BB49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4969">
        <w:rPr>
          <w:rFonts w:ascii="Times New Roman" w:hAnsi="Times New Roman" w:cs="Times New Roman"/>
          <w:sz w:val="28"/>
          <w:szCs w:val="28"/>
        </w:rPr>
        <w:t>» на 2024год.</w:t>
      </w: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t>На 2024 год по бюджету сельского поселения «</w:t>
      </w:r>
      <w:proofErr w:type="spellStart"/>
      <w:r w:rsidRPr="00BB49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4969">
        <w:rPr>
          <w:rFonts w:ascii="Times New Roman" w:hAnsi="Times New Roman" w:cs="Times New Roman"/>
          <w:sz w:val="28"/>
          <w:szCs w:val="28"/>
        </w:rPr>
        <w:t>» прогнозируются следующие основные характеристики:</w:t>
      </w: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  <w:sz w:val="28"/>
          <w:szCs w:val="28"/>
        </w:rPr>
        <w:t xml:space="preserve">      -  общий объем доходов в сумме   7 054 068  </w:t>
      </w:r>
      <w:r w:rsidRPr="00BB4969">
        <w:rPr>
          <w:rFonts w:ascii="Times New Roman" w:hAnsi="Times New Roman" w:cs="Times New Roman"/>
          <w:bCs/>
        </w:rPr>
        <w:t>рублей 10 копеек</w:t>
      </w:r>
      <w:r w:rsidRPr="00BB4969">
        <w:rPr>
          <w:rFonts w:ascii="Times New Roman" w:hAnsi="Times New Roman" w:cs="Times New Roman"/>
          <w:sz w:val="28"/>
          <w:szCs w:val="28"/>
        </w:rPr>
        <w:t>;</w:t>
      </w: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t xml:space="preserve">      -  общий объем расходов в сумме 7 054 068  </w:t>
      </w:r>
      <w:r w:rsidRPr="00BB4969">
        <w:rPr>
          <w:rFonts w:ascii="Times New Roman" w:hAnsi="Times New Roman" w:cs="Times New Roman"/>
          <w:bCs/>
        </w:rPr>
        <w:t>рублей 10 копеек</w:t>
      </w:r>
      <w:proofErr w:type="gramStart"/>
      <w:r w:rsidRPr="00BB4969">
        <w:rPr>
          <w:rFonts w:ascii="Times New Roman" w:hAnsi="Times New Roman" w:cs="Times New Roman"/>
          <w:sz w:val="28"/>
          <w:szCs w:val="28"/>
        </w:rPr>
        <w:t>;,</w:t>
      </w:r>
      <w:proofErr w:type="gramEnd"/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t>На 2025 год по бюджету сельского поселения «</w:t>
      </w:r>
      <w:proofErr w:type="spellStart"/>
      <w:r w:rsidRPr="00BB49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4969">
        <w:rPr>
          <w:rFonts w:ascii="Times New Roman" w:hAnsi="Times New Roman" w:cs="Times New Roman"/>
          <w:sz w:val="28"/>
          <w:szCs w:val="28"/>
        </w:rPr>
        <w:t>» прогнозируются следующие основные характеристики:</w:t>
      </w: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  <w:sz w:val="28"/>
          <w:szCs w:val="28"/>
        </w:rPr>
        <w:t xml:space="preserve">      -  общий объем доходов в сумме   7 311 968  </w:t>
      </w:r>
      <w:r w:rsidRPr="00BB4969">
        <w:rPr>
          <w:rFonts w:ascii="Times New Roman" w:hAnsi="Times New Roman" w:cs="Times New Roman"/>
          <w:bCs/>
        </w:rPr>
        <w:t>рублей 10 копеек</w:t>
      </w:r>
      <w:r w:rsidRPr="00BB4969">
        <w:rPr>
          <w:rFonts w:ascii="Times New Roman" w:hAnsi="Times New Roman" w:cs="Times New Roman"/>
          <w:sz w:val="28"/>
          <w:szCs w:val="28"/>
        </w:rPr>
        <w:t>;</w:t>
      </w:r>
    </w:p>
    <w:p w:rsidR="00BB4969" w:rsidRPr="00BB4969" w:rsidRDefault="00BB4969" w:rsidP="00BB4969">
      <w:pPr>
        <w:rPr>
          <w:rFonts w:ascii="Times New Roman" w:hAnsi="Times New Roman" w:cs="Times New Roman"/>
          <w:bCs/>
        </w:rPr>
      </w:pPr>
      <w:r w:rsidRPr="00BB4969">
        <w:rPr>
          <w:rFonts w:ascii="Times New Roman" w:hAnsi="Times New Roman" w:cs="Times New Roman"/>
          <w:sz w:val="28"/>
          <w:szCs w:val="28"/>
        </w:rPr>
        <w:t xml:space="preserve">      -  общий объем расходов в сумме 7 311 968  </w:t>
      </w:r>
      <w:r w:rsidRPr="00BB4969">
        <w:rPr>
          <w:rFonts w:ascii="Times New Roman" w:hAnsi="Times New Roman" w:cs="Times New Roman"/>
          <w:bCs/>
        </w:rPr>
        <w:t>рублей 10 копеек</w:t>
      </w: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t>На 2026 год по бюджету сельского поселения «</w:t>
      </w:r>
      <w:proofErr w:type="spellStart"/>
      <w:r w:rsidRPr="00BB49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4969">
        <w:rPr>
          <w:rFonts w:ascii="Times New Roman" w:hAnsi="Times New Roman" w:cs="Times New Roman"/>
          <w:sz w:val="28"/>
          <w:szCs w:val="28"/>
        </w:rPr>
        <w:t>» прогнозируются следующие основные характеристики:</w:t>
      </w: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  <w:sz w:val="28"/>
          <w:szCs w:val="28"/>
        </w:rPr>
        <w:t xml:space="preserve">      -  общий объем доходов в сумме   7 458 268 </w:t>
      </w:r>
      <w:r w:rsidRPr="00BB4969">
        <w:rPr>
          <w:rFonts w:ascii="Times New Roman" w:hAnsi="Times New Roman" w:cs="Times New Roman"/>
          <w:bCs/>
        </w:rPr>
        <w:t>рублей 10 копеек</w:t>
      </w:r>
    </w:p>
    <w:p w:rsidR="00BB4969" w:rsidRPr="00BB4969" w:rsidRDefault="00BB4969" w:rsidP="00BB4969">
      <w:pPr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  <w:sz w:val="28"/>
          <w:szCs w:val="28"/>
        </w:rPr>
        <w:t xml:space="preserve">      -  общий объем расходов в сумме 7 458 268 </w:t>
      </w:r>
      <w:r w:rsidRPr="00BB4969">
        <w:rPr>
          <w:rFonts w:ascii="Times New Roman" w:hAnsi="Times New Roman" w:cs="Times New Roman"/>
          <w:bCs/>
        </w:rPr>
        <w:t>рублей 10 копеек</w:t>
      </w: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BB4969" w:rsidRPr="00BB4969" w:rsidRDefault="00BB4969" w:rsidP="00BB496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B49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4969">
        <w:rPr>
          <w:rFonts w:ascii="Times New Roman" w:hAnsi="Times New Roman" w:cs="Times New Roman"/>
          <w:sz w:val="28"/>
          <w:szCs w:val="28"/>
        </w:rPr>
        <w:t xml:space="preserve">»                    ________________     </w:t>
      </w:r>
      <w:proofErr w:type="spellStart"/>
      <w:r w:rsidRPr="00BB4969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Pr="00BB4969" w:rsidRDefault="00BB4969" w:rsidP="00BB49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969">
        <w:rPr>
          <w:rFonts w:ascii="Times New Roman" w:hAnsi="Times New Roman" w:cs="Times New Roman"/>
          <w:b/>
          <w:sz w:val="28"/>
          <w:szCs w:val="28"/>
        </w:rPr>
        <w:lastRenderedPageBreak/>
        <w:t>Перечень публичных нормативных обязательств, подлежащих исполнению за счет бюджета сельского поселения «</w:t>
      </w:r>
      <w:proofErr w:type="spellStart"/>
      <w:r w:rsidRPr="00BB4969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  <w:sz w:val="28"/>
          <w:szCs w:val="28"/>
        </w:rPr>
        <w:t>» на 2024 год и плановый период 2025 и 2026 годов</w:t>
      </w:r>
    </w:p>
    <w:p w:rsidR="00BB4969" w:rsidRPr="00BB4969" w:rsidRDefault="00BB4969" w:rsidP="00BB49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tabs>
          <w:tab w:val="left" w:pos="851"/>
        </w:tabs>
        <w:spacing w:line="36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BB4969" w:rsidRPr="00BB4969" w:rsidRDefault="00BB4969" w:rsidP="00BB4969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line="360" w:lineRule="auto"/>
        <w:ind w:left="426" w:firstLine="141"/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t xml:space="preserve">Ежемесячная доплата к страховой пенсии по старости (инвалидности) </w:t>
      </w:r>
      <w:proofErr w:type="gramStart"/>
      <w:r w:rsidRPr="00BB4969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BB4969">
        <w:rPr>
          <w:rFonts w:ascii="Times New Roman" w:hAnsi="Times New Roman" w:cs="Times New Roman"/>
          <w:sz w:val="28"/>
          <w:szCs w:val="28"/>
        </w:rPr>
        <w:t xml:space="preserve"> замещающим муниципальные должности на постоянной основе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4969">
        <w:rPr>
          <w:rFonts w:ascii="Times New Roman" w:hAnsi="Times New Roman" w:cs="Times New Roman"/>
          <w:sz w:val="28"/>
          <w:szCs w:val="28"/>
        </w:rPr>
        <w:t>»</w:t>
      </w:r>
    </w:p>
    <w:p w:rsidR="00BB4969" w:rsidRPr="00BB4969" w:rsidRDefault="00BB4969" w:rsidP="00BB4969">
      <w:pPr>
        <w:jc w:val="center"/>
        <w:rPr>
          <w:rFonts w:ascii="Times New Roman" w:hAnsi="Times New Roman" w:cs="Times New Roman"/>
          <w:sz w:val="32"/>
          <w:szCs w:val="32"/>
        </w:rPr>
      </w:pPr>
      <w:r w:rsidRPr="00BB4969">
        <w:rPr>
          <w:rFonts w:ascii="Times New Roman" w:hAnsi="Times New Roman" w:cs="Times New Roman"/>
          <w:sz w:val="28"/>
          <w:szCs w:val="28"/>
        </w:rPr>
        <w:t>Ежемесячная пенсия за выслугу лет муниципальным служащим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Pr="00BB4969" w:rsidRDefault="00BB4969" w:rsidP="00BB496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BB4969" w:rsidRPr="00BB4969" w:rsidRDefault="00BB4969" w:rsidP="00BB4969">
      <w:pPr>
        <w:rPr>
          <w:rFonts w:ascii="Times New Roman" w:hAnsi="Times New Roman" w:cs="Times New Roman"/>
          <w:sz w:val="28"/>
          <w:szCs w:val="28"/>
        </w:rPr>
      </w:pPr>
      <w:r w:rsidRPr="00BB4969">
        <w:rPr>
          <w:rFonts w:ascii="Times New Roman" w:hAnsi="Times New Roman" w:cs="Times New Roman"/>
          <w:sz w:val="28"/>
          <w:szCs w:val="28"/>
        </w:rPr>
        <w:t xml:space="preserve"> о предельной штатной численности муниципальных служащих администрации сельского поселения «</w:t>
      </w:r>
      <w:proofErr w:type="spellStart"/>
      <w:r w:rsidRPr="00BB496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B4969">
        <w:rPr>
          <w:rFonts w:ascii="Times New Roman" w:hAnsi="Times New Roman" w:cs="Times New Roman"/>
          <w:sz w:val="28"/>
          <w:szCs w:val="28"/>
        </w:rPr>
        <w:t xml:space="preserve">» на 2024 год и плановый период 2025 и 2026 годов»: </w:t>
      </w:r>
    </w:p>
    <w:p w:rsidR="00BB4969" w:rsidRPr="00BB4969" w:rsidRDefault="00BB4969" w:rsidP="00BB49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824"/>
        <w:gridCol w:w="3221"/>
      </w:tblGrid>
      <w:tr w:rsidR="00BB4969" w:rsidRPr="00BB4969" w:rsidTr="00BB4969">
        <w:tc>
          <w:tcPr>
            <w:tcW w:w="1526" w:type="dxa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4" w:type="dxa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1" w:type="dxa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9"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</w:tr>
      <w:tr w:rsidR="00BB4969" w:rsidRPr="00BB4969" w:rsidTr="00BB4969">
        <w:tc>
          <w:tcPr>
            <w:tcW w:w="1526" w:type="dxa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9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</w:p>
        </w:tc>
        <w:tc>
          <w:tcPr>
            <w:tcW w:w="3221" w:type="dxa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4969" w:rsidRPr="00BB4969" w:rsidTr="00BB4969">
        <w:tc>
          <w:tcPr>
            <w:tcW w:w="1526" w:type="dxa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4" w:type="dxa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21" w:type="dxa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9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B4969" w:rsidRPr="00BB4969" w:rsidRDefault="00BB4969" w:rsidP="00BB49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FF3BFB">
      <w:pPr>
        <w:rPr>
          <w:rFonts w:ascii="Times New Roman" w:hAnsi="Times New Roman" w:cs="Times New Roman"/>
        </w:rPr>
      </w:pPr>
    </w:p>
    <w:p w:rsidR="00BB4969" w:rsidRDefault="00BB4969" w:rsidP="00BB4969">
      <w:pPr>
        <w:ind w:firstLine="539"/>
        <w:jc w:val="center"/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</w:rPr>
        <w:t>Основные характеристики проекта решения Совета сельского поселения «</w:t>
      </w:r>
      <w:proofErr w:type="spellStart"/>
      <w:r w:rsidRPr="00BB4969">
        <w:rPr>
          <w:rFonts w:ascii="Times New Roman" w:hAnsi="Times New Roman" w:cs="Times New Roman"/>
        </w:rPr>
        <w:t>Нижнекокуйское</w:t>
      </w:r>
      <w:proofErr w:type="spellEnd"/>
      <w:r w:rsidRPr="00BB4969">
        <w:rPr>
          <w:rFonts w:ascii="Times New Roman" w:hAnsi="Times New Roman" w:cs="Times New Roman"/>
        </w:rPr>
        <w:t>» «О бюджете сельского поселения «</w:t>
      </w:r>
      <w:proofErr w:type="spellStart"/>
      <w:r w:rsidRPr="00BB4969">
        <w:rPr>
          <w:rFonts w:ascii="Times New Roman" w:hAnsi="Times New Roman" w:cs="Times New Roman"/>
        </w:rPr>
        <w:t>Нижнекокуйское</w:t>
      </w:r>
      <w:proofErr w:type="spellEnd"/>
      <w:r w:rsidRPr="00BB4969">
        <w:rPr>
          <w:rFonts w:ascii="Times New Roman" w:hAnsi="Times New Roman" w:cs="Times New Roman"/>
        </w:rPr>
        <w:t>» на 2024 и плановый период 2025-2026 годов</w:t>
      </w:r>
    </w:p>
    <w:p w:rsidR="00BB4969" w:rsidRPr="00BB4969" w:rsidRDefault="00BB4969" w:rsidP="00BB4969">
      <w:pPr>
        <w:ind w:firstLine="539"/>
        <w:jc w:val="center"/>
        <w:rPr>
          <w:rFonts w:ascii="Times New Roman" w:hAnsi="Times New Roman" w:cs="Times New Roman"/>
        </w:rPr>
      </w:pPr>
    </w:p>
    <w:p w:rsidR="00BB4969" w:rsidRPr="00BB4969" w:rsidRDefault="00BB4969" w:rsidP="00BB4969">
      <w:pPr>
        <w:ind w:firstLine="53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</w:rPr>
        <w:t xml:space="preserve">   </w:t>
      </w:r>
      <w:r w:rsidRPr="00BB4969">
        <w:rPr>
          <w:rFonts w:ascii="Times New Roman" w:hAnsi="Times New Roman" w:cs="Times New Roman"/>
          <w:b/>
        </w:rPr>
        <w:t>Основные параметры бюджета на 2024 год и плановый 2025-2026 годов представлены следующими данными: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784"/>
        <w:gridCol w:w="1264"/>
        <w:gridCol w:w="1251"/>
        <w:gridCol w:w="1161"/>
        <w:gridCol w:w="1161"/>
        <w:gridCol w:w="1161"/>
      </w:tblGrid>
      <w:tr w:rsidR="00BB4969" w:rsidRPr="00BB4969" w:rsidTr="008327B8">
        <w:trPr>
          <w:trHeight w:val="450"/>
        </w:trPr>
        <w:tc>
          <w:tcPr>
            <w:tcW w:w="2058" w:type="dxa"/>
            <w:vMerge w:val="restart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(Решение совета №  101 от 29 .12.2022г</w:t>
            </w:r>
            <w:proofErr w:type="gramStart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ервонач. редакции)</w:t>
            </w:r>
          </w:p>
        </w:tc>
        <w:tc>
          <w:tcPr>
            <w:tcW w:w="1299" w:type="dxa"/>
            <w:vMerge w:val="restart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Уточненный план на 2023 год №131 от 27.10.2023. в уточненной  редакции)</w:t>
            </w:r>
            <w:proofErr w:type="gramEnd"/>
          </w:p>
        </w:tc>
        <w:tc>
          <w:tcPr>
            <w:tcW w:w="1412" w:type="dxa"/>
            <w:vMerge w:val="restart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Оценка 2023 год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BB4969" w:rsidRPr="00BB4969" w:rsidTr="008327B8">
        <w:trPr>
          <w:trHeight w:val="585"/>
        </w:trPr>
        <w:tc>
          <w:tcPr>
            <w:tcW w:w="2058" w:type="dxa"/>
            <w:vMerge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</w:tc>
      </w:tr>
      <w:tr w:rsidR="00BB4969" w:rsidRPr="00BB4969" w:rsidTr="008327B8">
        <w:tc>
          <w:tcPr>
            <w:tcW w:w="2058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Общий объём доходов бюджета тыс. рублей</w:t>
            </w:r>
          </w:p>
        </w:tc>
        <w:tc>
          <w:tcPr>
            <w:tcW w:w="1718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7 141 200,00</w:t>
            </w:r>
          </w:p>
        </w:tc>
        <w:tc>
          <w:tcPr>
            <w:tcW w:w="129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10 191 675,13</w:t>
            </w:r>
          </w:p>
        </w:tc>
        <w:tc>
          <w:tcPr>
            <w:tcW w:w="1412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10 191 675,13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7 054 068,10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7 311 968,10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7 458 268,10</w:t>
            </w:r>
          </w:p>
        </w:tc>
      </w:tr>
      <w:tr w:rsidR="00BB4969" w:rsidRPr="00BB4969" w:rsidTr="008327B8">
        <w:tc>
          <w:tcPr>
            <w:tcW w:w="2058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Общий объём расходов бюджета, тыс. рублей</w:t>
            </w:r>
          </w:p>
        </w:tc>
        <w:tc>
          <w:tcPr>
            <w:tcW w:w="1718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7 141 200,00</w:t>
            </w:r>
          </w:p>
        </w:tc>
        <w:tc>
          <w:tcPr>
            <w:tcW w:w="129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10 195 528,48</w:t>
            </w:r>
          </w:p>
        </w:tc>
        <w:tc>
          <w:tcPr>
            <w:tcW w:w="1412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10 195 528,48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7 054 068,10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7 311 968,10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7 458 268,10</w:t>
            </w:r>
          </w:p>
        </w:tc>
      </w:tr>
      <w:tr w:rsidR="00BB4969" w:rsidRPr="00BB4969" w:rsidTr="008327B8">
        <w:tc>
          <w:tcPr>
            <w:tcW w:w="2058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Профици</w:t>
            </w:r>
            <w:proofErr w:type="gramStart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т(</w:t>
            </w:r>
            <w:proofErr w:type="gramEnd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+)/дефицит(-), тыс. рублей</w:t>
            </w:r>
          </w:p>
        </w:tc>
        <w:tc>
          <w:tcPr>
            <w:tcW w:w="1718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3 852,75</w:t>
            </w:r>
          </w:p>
        </w:tc>
        <w:tc>
          <w:tcPr>
            <w:tcW w:w="1412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3 852,75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92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BB4969" w:rsidRPr="00BB4969" w:rsidRDefault="00BB4969" w:rsidP="00BB4969">
      <w:pPr>
        <w:ind w:firstLine="53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В данной пояснительной записке показатели на 2024 год будут сопоставляться с показателями 2023г., утвержденными Решением Совета сельского поселения «</w:t>
      </w:r>
      <w:proofErr w:type="spellStart"/>
      <w:r w:rsidRPr="00BB4969">
        <w:rPr>
          <w:rFonts w:ascii="Times New Roman" w:hAnsi="Times New Roman" w:cs="Times New Roman"/>
          <w:b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</w:rPr>
        <w:t>» от 29 12 2022г. № 101 « О бюджете сельского поселения «</w:t>
      </w:r>
      <w:proofErr w:type="spellStart"/>
      <w:r w:rsidRPr="00BB4969">
        <w:rPr>
          <w:rFonts w:ascii="Times New Roman" w:hAnsi="Times New Roman" w:cs="Times New Roman"/>
          <w:b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</w:rPr>
        <w:t xml:space="preserve">» на 2023 год и плановый период 2024 и 2025 годов» ( в первоначальной редакции)  ( далее </w:t>
      </w:r>
      <w:proofErr w:type="gramStart"/>
      <w:r w:rsidRPr="00BB4969">
        <w:rPr>
          <w:rFonts w:ascii="Times New Roman" w:hAnsi="Times New Roman" w:cs="Times New Roman"/>
          <w:b/>
        </w:rPr>
        <w:t>–р</w:t>
      </w:r>
      <w:proofErr w:type="gramEnd"/>
      <w:r w:rsidRPr="00BB4969">
        <w:rPr>
          <w:rFonts w:ascii="Times New Roman" w:hAnsi="Times New Roman" w:cs="Times New Roman"/>
          <w:b/>
        </w:rPr>
        <w:t xml:space="preserve">ешение Совета № 101) и показателями ожидаемого исполнения бюджета в 2023 году (далее- оценка 2023 года) </w:t>
      </w:r>
    </w:p>
    <w:p w:rsidR="00BB4969" w:rsidRPr="00BB4969" w:rsidRDefault="00BB4969" w:rsidP="00BB4969">
      <w:pPr>
        <w:tabs>
          <w:tab w:val="left" w:pos="3795"/>
        </w:tabs>
        <w:ind w:firstLine="53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ab/>
        <w:t>ДОХОДЫ</w:t>
      </w:r>
    </w:p>
    <w:p w:rsidR="00BB4969" w:rsidRPr="00BB4969" w:rsidRDefault="00BB4969" w:rsidP="00BB4969">
      <w:pPr>
        <w:ind w:firstLine="53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</w:rPr>
        <w:t xml:space="preserve">   </w:t>
      </w:r>
      <w:r w:rsidRPr="00BB4969">
        <w:rPr>
          <w:rFonts w:ascii="Times New Roman" w:hAnsi="Times New Roman" w:cs="Times New Roman"/>
          <w:b/>
        </w:rPr>
        <w:t>Основные параметры бюджета на 2024 год и плановый 2025-2026 годов представлены следующими данными:</w:t>
      </w:r>
    </w:p>
    <w:p w:rsidR="00BB4969" w:rsidRPr="00BB4969" w:rsidRDefault="00BB4969" w:rsidP="00BB4969">
      <w:pPr>
        <w:tabs>
          <w:tab w:val="left" w:pos="3795"/>
        </w:tabs>
        <w:ind w:firstLine="539"/>
        <w:rPr>
          <w:rFonts w:ascii="Times New Roman" w:hAnsi="Times New Roman" w:cs="Times New Roman"/>
          <w:b/>
        </w:rPr>
      </w:pPr>
    </w:p>
    <w:p w:rsidR="00BB4969" w:rsidRPr="00BB4969" w:rsidRDefault="00BB4969" w:rsidP="00BB4969">
      <w:pPr>
        <w:ind w:firstLine="539"/>
        <w:rPr>
          <w:rFonts w:ascii="Times New Roman" w:hAnsi="Times New Roman" w:cs="Times New Roman"/>
          <w:b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178"/>
        <w:gridCol w:w="1307"/>
        <w:gridCol w:w="1251"/>
        <w:gridCol w:w="1269"/>
        <w:gridCol w:w="1276"/>
        <w:gridCol w:w="1276"/>
        <w:gridCol w:w="1233"/>
      </w:tblGrid>
      <w:tr w:rsidR="00BB4969" w:rsidRPr="00BB4969" w:rsidTr="008327B8">
        <w:trPr>
          <w:trHeight w:val="600"/>
        </w:trPr>
        <w:tc>
          <w:tcPr>
            <w:tcW w:w="1340" w:type="dxa"/>
            <w:vMerge w:val="restart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(Решение совета №  101</w:t>
            </w:r>
            <w:proofErr w:type="gramEnd"/>
          </w:p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29.12.2022г</w:t>
            </w:r>
            <w:proofErr w:type="gramStart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ервонач. редакции)</w:t>
            </w:r>
          </w:p>
        </w:tc>
        <w:tc>
          <w:tcPr>
            <w:tcW w:w="1307" w:type="dxa"/>
            <w:vMerge w:val="restart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2023(Решение Совета №131 от 27.10.2023. в уточненной  редакции)</w:t>
            </w:r>
          </w:p>
        </w:tc>
        <w:tc>
          <w:tcPr>
            <w:tcW w:w="1251" w:type="dxa"/>
            <w:vMerge w:val="restart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поступление на 1.11.2023г.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Ожидаемое поступление</w:t>
            </w: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233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BB4969" w:rsidRPr="00BB4969" w:rsidTr="008327B8">
        <w:trPr>
          <w:trHeight w:val="1068"/>
        </w:trPr>
        <w:tc>
          <w:tcPr>
            <w:tcW w:w="1340" w:type="dxa"/>
            <w:vMerge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51" w:type="dxa"/>
            <w:vMerge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</w:tc>
        <w:tc>
          <w:tcPr>
            <w:tcW w:w="1233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</w:tc>
      </w:tr>
      <w:tr w:rsidR="00BB4969" w:rsidRPr="00BB4969" w:rsidTr="008327B8">
        <w:trPr>
          <w:trHeight w:val="1126"/>
        </w:trPr>
        <w:tc>
          <w:tcPr>
            <w:tcW w:w="1340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Общий объём доходов бюджета тыс. рублей в том числе</w:t>
            </w:r>
          </w:p>
        </w:tc>
        <w:tc>
          <w:tcPr>
            <w:tcW w:w="1178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7 141 200,00</w:t>
            </w:r>
          </w:p>
        </w:tc>
        <w:tc>
          <w:tcPr>
            <w:tcW w:w="1307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10 158 126,30</w:t>
            </w:r>
          </w:p>
        </w:tc>
        <w:tc>
          <w:tcPr>
            <w:tcW w:w="1251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8 740 527,22 </w:t>
            </w:r>
          </w:p>
        </w:tc>
        <w:tc>
          <w:tcPr>
            <w:tcW w:w="126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10 191 675,73</w:t>
            </w: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7 054 068,10</w:t>
            </w: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7 311 968,10</w:t>
            </w:r>
          </w:p>
        </w:tc>
        <w:tc>
          <w:tcPr>
            <w:tcW w:w="1233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7 458 268,10</w:t>
            </w:r>
          </w:p>
        </w:tc>
      </w:tr>
      <w:tr w:rsidR="00BB4969" w:rsidRPr="00BB4969" w:rsidTr="008327B8">
        <w:tc>
          <w:tcPr>
            <w:tcW w:w="1340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145 200,00</w:t>
            </w:r>
          </w:p>
        </w:tc>
        <w:tc>
          <w:tcPr>
            <w:tcW w:w="1307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137 230,00</w:t>
            </w:r>
          </w:p>
        </w:tc>
        <w:tc>
          <w:tcPr>
            <w:tcW w:w="1251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199 082,65</w:t>
            </w:r>
          </w:p>
        </w:tc>
        <w:tc>
          <w:tcPr>
            <w:tcW w:w="126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215 200</w:t>
            </w: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144 868,10</w:t>
            </w: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144 868,10</w:t>
            </w:r>
          </w:p>
        </w:tc>
        <w:tc>
          <w:tcPr>
            <w:tcW w:w="1233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144 868,10</w:t>
            </w:r>
          </w:p>
        </w:tc>
      </w:tr>
      <w:tr w:rsidR="00BB4969" w:rsidRPr="00BB4969" w:rsidTr="008327B8">
        <w:tc>
          <w:tcPr>
            <w:tcW w:w="1340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Безвозмездное поступление</w:t>
            </w:r>
          </w:p>
        </w:tc>
        <w:tc>
          <w:tcPr>
            <w:tcW w:w="1178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6 996 000,0</w:t>
            </w:r>
          </w:p>
        </w:tc>
        <w:tc>
          <w:tcPr>
            <w:tcW w:w="1307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9 942 926,3</w:t>
            </w:r>
          </w:p>
        </w:tc>
        <w:tc>
          <w:tcPr>
            <w:tcW w:w="1251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8 541 444,57</w:t>
            </w:r>
          </w:p>
        </w:tc>
        <w:tc>
          <w:tcPr>
            <w:tcW w:w="126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9 976 475,73</w:t>
            </w: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6 909 200</w:t>
            </w:r>
          </w:p>
        </w:tc>
        <w:tc>
          <w:tcPr>
            <w:tcW w:w="1276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7 167 100</w:t>
            </w:r>
          </w:p>
        </w:tc>
        <w:tc>
          <w:tcPr>
            <w:tcW w:w="1233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7 313 400</w:t>
            </w:r>
          </w:p>
        </w:tc>
      </w:tr>
    </w:tbl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</w:rPr>
        <w:t xml:space="preserve"> </w:t>
      </w:r>
      <w:proofErr w:type="gramStart"/>
      <w:r w:rsidRPr="00BB4969">
        <w:rPr>
          <w:rFonts w:ascii="Times New Roman" w:hAnsi="Times New Roman" w:cs="Times New Roman"/>
          <w:b/>
        </w:rPr>
        <w:t>Прогнозируемый общий объём доходов сельского поселения «</w:t>
      </w:r>
      <w:proofErr w:type="spellStart"/>
      <w:r w:rsidRPr="00BB4969">
        <w:rPr>
          <w:rFonts w:ascii="Times New Roman" w:hAnsi="Times New Roman" w:cs="Times New Roman"/>
          <w:b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</w:rPr>
        <w:t xml:space="preserve">» на 2024 год прогнозируется в сумме 7 054 068 рублей 10 копеек, с уменьшением к первоначальному показателю 2023 года на 87 131 рубль 00 копеек или на 1,2%, в том числе с уменьшением безвозмездных поступлений на 1 748 200 рублей 00 копеек или на -24,9%.        Размер налоговых доходов составляет 107 268 </w:t>
      </w:r>
      <w:r w:rsidRPr="00BB4969">
        <w:rPr>
          <w:rFonts w:ascii="Times New Roman" w:hAnsi="Times New Roman" w:cs="Times New Roman"/>
          <w:b/>
          <w:bCs/>
        </w:rPr>
        <w:t>рублей 10</w:t>
      </w:r>
      <w:proofErr w:type="gramEnd"/>
      <w:r w:rsidRPr="00BB4969">
        <w:rPr>
          <w:rFonts w:ascii="Times New Roman" w:hAnsi="Times New Roman" w:cs="Times New Roman"/>
          <w:b/>
          <w:bCs/>
        </w:rPr>
        <w:t xml:space="preserve"> копеек</w:t>
      </w:r>
      <w:r w:rsidRPr="00BB4969">
        <w:rPr>
          <w:rFonts w:ascii="Times New Roman" w:hAnsi="Times New Roman" w:cs="Times New Roman"/>
          <w:b/>
        </w:rPr>
        <w:t xml:space="preserve">, неналоговых 37 600  </w:t>
      </w:r>
      <w:r w:rsidRPr="00BB4969">
        <w:rPr>
          <w:rFonts w:ascii="Times New Roman" w:hAnsi="Times New Roman" w:cs="Times New Roman"/>
          <w:b/>
          <w:bCs/>
        </w:rPr>
        <w:t>рублей 00 копеек.</w:t>
      </w:r>
      <w:r w:rsidRPr="00BB4969">
        <w:rPr>
          <w:rFonts w:ascii="Times New Roman" w:hAnsi="Times New Roman" w:cs="Times New Roman"/>
          <w:b/>
        </w:rPr>
        <w:t xml:space="preserve"> Доля налоговых и неналоговых доходов в общем объеме доходов составляет 144 868 </w:t>
      </w:r>
      <w:r w:rsidRPr="00BB4969">
        <w:rPr>
          <w:rFonts w:ascii="Times New Roman" w:hAnsi="Times New Roman" w:cs="Times New Roman"/>
          <w:b/>
          <w:bCs/>
        </w:rPr>
        <w:t>рублей 10 копеек.</w:t>
      </w:r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</w:rPr>
      </w:pPr>
      <w:proofErr w:type="gramStart"/>
      <w:r w:rsidRPr="00BB4969">
        <w:rPr>
          <w:rFonts w:ascii="Times New Roman" w:hAnsi="Times New Roman" w:cs="Times New Roman"/>
          <w:b/>
        </w:rPr>
        <w:t>Прогнозируемый общий объём доходов сельского поселения «</w:t>
      </w:r>
      <w:proofErr w:type="spellStart"/>
      <w:r w:rsidRPr="00BB4969">
        <w:rPr>
          <w:rFonts w:ascii="Times New Roman" w:hAnsi="Times New Roman" w:cs="Times New Roman"/>
          <w:b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</w:rPr>
        <w:t xml:space="preserve">» на 2025 год прогнозируется в сумме 7 311 968 рублей 10 копеек, с увеличением к плановым </w:t>
      </w:r>
      <w:r w:rsidRPr="00BB4969">
        <w:rPr>
          <w:rFonts w:ascii="Times New Roman" w:hAnsi="Times New Roman" w:cs="Times New Roman"/>
          <w:b/>
        </w:rPr>
        <w:lastRenderedPageBreak/>
        <w:t xml:space="preserve">показателям 2024 года на 257 900 рублей 00 копеек или на 3,6%, в том числе с увеличением безвозмездных поступлений на 180 100 рублей 00 копеек или на 3,4%. </w:t>
      </w:r>
      <w:proofErr w:type="gramEnd"/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</w:rPr>
        <w:t xml:space="preserve">       Размер налоговых доходов составляет 107 268 </w:t>
      </w:r>
      <w:r w:rsidRPr="00BB4969">
        <w:rPr>
          <w:rFonts w:ascii="Times New Roman" w:hAnsi="Times New Roman" w:cs="Times New Roman"/>
          <w:b/>
          <w:bCs/>
        </w:rPr>
        <w:t>рублей 10 копеек</w:t>
      </w:r>
      <w:r w:rsidRPr="00BB4969">
        <w:rPr>
          <w:rFonts w:ascii="Times New Roman" w:hAnsi="Times New Roman" w:cs="Times New Roman"/>
          <w:b/>
        </w:rPr>
        <w:t xml:space="preserve">, неналоговых 37 600 </w:t>
      </w:r>
      <w:r w:rsidRPr="00BB4969">
        <w:rPr>
          <w:rFonts w:ascii="Times New Roman" w:hAnsi="Times New Roman" w:cs="Times New Roman"/>
          <w:b/>
          <w:bCs/>
        </w:rPr>
        <w:t>рублей 00 копеек.</w:t>
      </w:r>
      <w:r w:rsidRPr="00BB4969">
        <w:rPr>
          <w:rFonts w:ascii="Times New Roman" w:hAnsi="Times New Roman" w:cs="Times New Roman"/>
          <w:b/>
        </w:rPr>
        <w:t xml:space="preserve"> Доля налоговых и неналоговых доходов в общем объеме доходов составляет 144 868 </w:t>
      </w:r>
      <w:r w:rsidRPr="00BB4969">
        <w:rPr>
          <w:rFonts w:ascii="Times New Roman" w:hAnsi="Times New Roman" w:cs="Times New Roman"/>
          <w:b/>
          <w:bCs/>
        </w:rPr>
        <w:t>рублей 10 копеек.</w:t>
      </w:r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</w:rPr>
      </w:pPr>
      <w:proofErr w:type="gramStart"/>
      <w:r w:rsidRPr="00BB4969">
        <w:rPr>
          <w:rFonts w:ascii="Times New Roman" w:hAnsi="Times New Roman" w:cs="Times New Roman"/>
          <w:b/>
        </w:rPr>
        <w:t>Прогнозируемый общий объём доходов сельского поселения «</w:t>
      </w:r>
      <w:proofErr w:type="spellStart"/>
      <w:r w:rsidRPr="00BB4969">
        <w:rPr>
          <w:rFonts w:ascii="Times New Roman" w:hAnsi="Times New Roman" w:cs="Times New Roman"/>
          <w:b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</w:rPr>
        <w:t xml:space="preserve">» на 2026 год прогнозируется в сумме 7 458 268 рублей 10 копеек, с увеличением к плановым показателям 2025 года на 146 300 рублей 00 копеек или на 2%, в том числе с увеличением безвозмездных поступлений на 74 600 рублей 00 копеек или на 1,4 %. </w:t>
      </w:r>
      <w:proofErr w:type="gramEnd"/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</w:rPr>
        <w:t xml:space="preserve">       Размер налоговых доходов составляет 107 268 </w:t>
      </w:r>
      <w:r w:rsidRPr="00BB4969">
        <w:rPr>
          <w:rFonts w:ascii="Times New Roman" w:hAnsi="Times New Roman" w:cs="Times New Roman"/>
          <w:b/>
          <w:bCs/>
        </w:rPr>
        <w:t>рублей 10 копеек</w:t>
      </w:r>
      <w:r w:rsidRPr="00BB4969">
        <w:rPr>
          <w:rFonts w:ascii="Times New Roman" w:hAnsi="Times New Roman" w:cs="Times New Roman"/>
          <w:b/>
        </w:rPr>
        <w:t xml:space="preserve">, неналоговых 37 600 </w:t>
      </w:r>
      <w:r w:rsidRPr="00BB4969">
        <w:rPr>
          <w:rFonts w:ascii="Times New Roman" w:hAnsi="Times New Roman" w:cs="Times New Roman"/>
          <w:b/>
          <w:bCs/>
        </w:rPr>
        <w:t>рублей 00 копеек.</w:t>
      </w:r>
      <w:r w:rsidRPr="00BB4969">
        <w:rPr>
          <w:rFonts w:ascii="Times New Roman" w:hAnsi="Times New Roman" w:cs="Times New Roman"/>
          <w:b/>
        </w:rPr>
        <w:t xml:space="preserve"> Доля налоговых и неналоговых доходов в общем объеме доходов составляет 144 868 </w:t>
      </w:r>
      <w:r w:rsidRPr="00BB4969">
        <w:rPr>
          <w:rFonts w:ascii="Times New Roman" w:hAnsi="Times New Roman" w:cs="Times New Roman"/>
          <w:b/>
          <w:bCs/>
        </w:rPr>
        <w:t>рублей 10 копеек.</w:t>
      </w:r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 xml:space="preserve">В структуре налоговых и неналоговых сельского поселения на 2024г. и </w:t>
      </w:r>
      <w:proofErr w:type="gramStart"/>
      <w:r w:rsidRPr="00BB4969">
        <w:rPr>
          <w:rFonts w:ascii="Times New Roman" w:hAnsi="Times New Roman" w:cs="Times New Roman"/>
          <w:b/>
          <w:bCs/>
        </w:rPr>
        <w:t>плановый</w:t>
      </w:r>
      <w:proofErr w:type="gramEnd"/>
      <w:r w:rsidRPr="00BB4969">
        <w:rPr>
          <w:rFonts w:ascii="Times New Roman" w:hAnsi="Times New Roman" w:cs="Times New Roman"/>
          <w:b/>
          <w:bCs/>
        </w:rPr>
        <w:t xml:space="preserve"> 2025 и 2026 годов налоговые доходы составляют соответственно 74,0%, 74,0%, 74,0%; неналоговые доходы соответственно – 25,9%,25,9%,25,9%.</w:t>
      </w:r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>В структуре налоговых доходов на плановый период 2024- и 2026 годов наибольший удельный вес занимают соответственно следующие налоги:</w:t>
      </w:r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>Налог на доходы физических лиц – 74,6%;74,6%;74,6%;</w:t>
      </w:r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>Земельный налог – 22,6%;22,6%;22,6%.</w:t>
      </w:r>
    </w:p>
    <w:p w:rsidR="00BB4969" w:rsidRPr="00BB4969" w:rsidRDefault="00BB4969" w:rsidP="00BB4969">
      <w:pPr>
        <w:ind w:firstLine="540"/>
        <w:jc w:val="center"/>
        <w:rPr>
          <w:rFonts w:ascii="Times New Roman" w:hAnsi="Times New Roman" w:cs="Times New Roman"/>
          <w:b/>
          <w:bCs/>
          <w:i/>
          <w:u w:val="single"/>
        </w:rPr>
      </w:pPr>
      <w:r w:rsidRPr="00BB4969">
        <w:rPr>
          <w:rFonts w:ascii="Times New Roman" w:hAnsi="Times New Roman" w:cs="Times New Roman"/>
          <w:bCs/>
          <w:i/>
          <w:u w:val="single"/>
        </w:rPr>
        <w:t>Особенности составления прогнозных расчетов по основным источникам доходов</w:t>
      </w:r>
      <w:r w:rsidRPr="00BB4969">
        <w:rPr>
          <w:rFonts w:ascii="Times New Roman" w:hAnsi="Times New Roman" w:cs="Times New Roman"/>
          <w:b/>
          <w:bCs/>
          <w:i/>
          <w:u w:val="single"/>
        </w:rPr>
        <w:t>.</w:t>
      </w:r>
    </w:p>
    <w:p w:rsidR="00BB4969" w:rsidRPr="00BB4969" w:rsidRDefault="00BB4969" w:rsidP="00BB4969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>НАЛОГОВЫЕ ДОХОДЫ</w:t>
      </w:r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>Общая сумма налоговых доходов в бюджет сельского поселения на 2024 год составляет 107 268 рублей 10 копеек на 2025 и 2026 годы соответственно 107 268 рублей 10 копеек и 107 268 рублей 10 копеек.</w:t>
      </w:r>
    </w:p>
    <w:p w:rsidR="00BB4969" w:rsidRPr="00BB4969" w:rsidRDefault="00BB4969" w:rsidP="00BB4969">
      <w:pPr>
        <w:ind w:firstLine="539"/>
        <w:jc w:val="center"/>
        <w:rPr>
          <w:rFonts w:ascii="Times New Roman" w:hAnsi="Times New Roman" w:cs="Times New Roman"/>
          <w:i/>
          <w:u w:val="single"/>
        </w:rPr>
      </w:pPr>
    </w:p>
    <w:p w:rsidR="00BB4969" w:rsidRPr="00BB4969" w:rsidRDefault="00BB4969" w:rsidP="00BB4969">
      <w:pPr>
        <w:ind w:firstLine="539"/>
        <w:jc w:val="center"/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</w:rPr>
        <w:t>Налог на доходы физических лиц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Прогноз поступлений налога на доходы физических лиц рассчитана в соответствии с главой 23 части второй Налогового кодекса РФ, исходя из статистической налоговой</w:t>
      </w:r>
      <w:r w:rsidRPr="00BB4969">
        <w:rPr>
          <w:rFonts w:ascii="Times New Roman" w:hAnsi="Times New Roman" w:cs="Times New Roman"/>
          <w:b/>
        </w:rPr>
        <w:tab/>
        <w:t xml:space="preserve"> отчетности (форма 5-НДФЛ за 2023 год).  Расчеты произведены с учетом темпа роста фонда заработной платы работников организаций.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Расчеты произведены с учетом стандартных вычетов по ставке 13 процентов. Норматив отчислений налога на доходы физических лиц в бюджет поселения год составляет 2 % или в сумме 50 000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</w:rPr>
        <w:t>.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Общая сумма поступлений налога на доходы физических лиц в бюджет в 2024 году составит 80 000 рублей 00 копеек.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Прогнозируемый объём налога на 2025 и 2026 годы составит соответственно 80 000 рублей 00 копеек.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Ожидаемое поступление по НДФЛ за 2023 год планируется в сумме 97 230 рублей 00 копеек.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           </w:t>
      </w:r>
    </w:p>
    <w:p w:rsidR="00BB4969" w:rsidRPr="00BB4969" w:rsidRDefault="00BB4969" w:rsidP="00BB4969">
      <w:pPr>
        <w:ind w:firstLine="539"/>
        <w:jc w:val="center"/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</w:rPr>
        <w:t>Налоги на имущество</w:t>
      </w:r>
    </w:p>
    <w:p w:rsidR="00BB4969" w:rsidRPr="00BB4969" w:rsidRDefault="00BB4969" w:rsidP="00BB4969">
      <w:pPr>
        <w:ind w:firstLine="53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27 268 </w:t>
      </w:r>
      <w:r w:rsidRPr="00BB4969">
        <w:rPr>
          <w:rFonts w:ascii="Times New Roman" w:hAnsi="Times New Roman" w:cs="Times New Roman"/>
          <w:b/>
          <w:bCs/>
        </w:rPr>
        <w:t>рублей 10 копеек</w:t>
      </w:r>
      <w:r w:rsidRPr="00BB4969">
        <w:rPr>
          <w:rFonts w:ascii="Times New Roman" w:hAnsi="Times New Roman" w:cs="Times New Roman"/>
          <w:b/>
        </w:rPr>
        <w:t xml:space="preserve">. 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Общая сумма поступлений земельного налога в бюджет в 2024 году составит 24 268 рублей 10 копеек.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Прогнозируемый объём налога на 2025 и 2026 годы составит соответственно 24 268 рублей 10 копеек.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Ожидаемое поступление по налогу за 2023 год планируется в сумме 40 057 рублей 87 копеек.</w:t>
      </w:r>
    </w:p>
    <w:p w:rsidR="00BB4969" w:rsidRPr="00BB4969" w:rsidRDefault="00BB4969" w:rsidP="00BB4969">
      <w:pPr>
        <w:ind w:firstLine="539"/>
        <w:jc w:val="center"/>
        <w:rPr>
          <w:rFonts w:ascii="Times New Roman" w:hAnsi="Times New Roman" w:cs="Times New Roman"/>
          <w:b/>
          <w:u w:val="single"/>
        </w:rPr>
      </w:pPr>
      <w:r w:rsidRPr="00BB4969">
        <w:rPr>
          <w:rFonts w:ascii="Times New Roman" w:hAnsi="Times New Roman" w:cs="Times New Roman"/>
          <w:b/>
          <w:u w:val="single"/>
        </w:rPr>
        <w:t>НЕНАЛОГОВЫЕ ДОХОДЫ</w:t>
      </w:r>
    </w:p>
    <w:p w:rsidR="00BB4969" w:rsidRPr="00BB4969" w:rsidRDefault="00BB4969" w:rsidP="00BB4969">
      <w:pPr>
        <w:ind w:firstLine="539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Общая сумма неналоговых доходов в сельском поселении на 2024 год прогнозируется в объёме 37 600 рублей 00 копеек</w:t>
      </w:r>
      <w:proofErr w:type="gramStart"/>
      <w:r w:rsidRPr="00BB4969">
        <w:rPr>
          <w:rFonts w:ascii="Times New Roman" w:hAnsi="Times New Roman" w:cs="Times New Roman"/>
          <w:b/>
        </w:rPr>
        <w:t xml:space="preserve">., </w:t>
      </w:r>
      <w:proofErr w:type="gramEnd"/>
      <w:r w:rsidRPr="00BB4969">
        <w:rPr>
          <w:rFonts w:ascii="Times New Roman" w:hAnsi="Times New Roman" w:cs="Times New Roman"/>
          <w:b/>
        </w:rPr>
        <w:t>на 2025 и 2026 годы соответственно 37 600 рублей 00 копеек и 37 600 рублей 00 копеек. В составе неналоговых доходов в соответствии с нормативами отчислений, установленными статьями 46,61.1 БК РФ прогнозируются следующие источники:</w:t>
      </w:r>
    </w:p>
    <w:p w:rsidR="00BB4969" w:rsidRPr="00BB4969" w:rsidRDefault="00BB4969" w:rsidP="00BB4969">
      <w:pPr>
        <w:ind w:left="-180" w:firstLine="719"/>
        <w:rPr>
          <w:rFonts w:ascii="Times New Roman" w:hAnsi="Times New Roman" w:cs="Times New Roman"/>
          <w:b/>
        </w:rPr>
      </w:pPr>
      <w:proofErr w:type="gramStart"/>
      <w:r w:rsidRPr="00BB4969">
        <w:rPr>
          <w:rFonts w:ascii="Times New Roman" w:hAnsi="Times New Roman" w:cs="Times New Roman"/>
          <w:b/>
        </w:rPr>
        <w:lastRenderedPageBreak/>
        <w:t>1)</w:t>
      </w:r>
      <w:r w:rsidRPr="00BB4969">
        <w:rPr>
          <w:rFonts w:ascii="Times New Roman" w:hAnsi="Times New Roman" w:cs="Times New Roman"/>
        </w:rPr>
        <w:t xml:space="preserve"> </w:t>
      </w:r>
      <w:r w:rsidRPr="00BB4969">
        <w:rPr>
          <w:rFonts w:ascii="Times New Roman" w:hAnsi="Times New Roman" w:cs="Times New Roman"/>
          <w:b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</w:r>
      <w:proofErr w:type="gramEnd"/>
      <w:r w:rsidRPr="00BB4969">
        <w:rPr>
          <w:rFonts w:ascii="Times New Roman" w:hAnsi="Times New Roman" w:cs="Times New Roman"/>
          <w:b/>
        </w:rPr>
        <w:t xml:space="preserve"> На заключение договоров аренды на 2024 год запланированы в сумме 17 600 рублей 00 копеек</w:t>
      </w:r>
      <w:proofErr w:type="gramStart"/>
      <w:r w:rsidRPr="00BB4969">
        <w:rPr>
          <w:rFonts w:ascii="Times New Roman" w:hAnsi="Times New Roman" w:cs="Times New Roman"/>
          <w:b/>
        </w:rPr>
        <w:t xml:space="preserve">.; </w:t>
      </w:r>
      <w:proofErr w:type="gramEnd"/>
      <w:r w:rsidRPr="00BB4969">
        <w:rPr>
          <w:rFonts w:ascii="Times New Roman" w:hAnsi="Times New Roman" w:cs="Times New Roman"/>
          <w:b/>
        </w:rPr>
        <w:t>на 2025 и 2026 годы соответственно в сумме 17 600 рублей 00 копеек.</w:t>
      </w:r>
    </w:p>
    <w:p w:rsidR="00BB4969" w:rsidRPr="00BB4969" w:rsidRDefault="00BB4969" w:rsidP="00BB4969">
      <w:pPr>
        <w:ind w:firstLine="539"/>
        <w:rPr>
          <w:rFonts w:ascii="Times New Roman" w:hAnsi="Times New Roman" w:cs="Times New Roman"/>
          <w:b/>
        </w:rPr>
      </w:pPr>
    </w:p>
    <w:p w:rsidR="00BB4969" w:rsidRPr="00BB4969" w:rsidRDefault="00BB4969" w:rsidP="00BB4969">
      <w:pPr>
        <w:ind w:firstLine="540"/>
        <w:jc w:val="center"/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</w:rPr>
        <w:t xml:space="preserve"> Прочие неналоговые доходы</w:t>
      </w:r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Прочие неналоговые доходы сельского поселения на 2024 год планируются в сумме 20 000</w:t>
      </w:r>
      <w:r w:rsidRPr="00BB4969">
        <w:rPr>
          <w:rFonts w:ascii="Times New Roman" w:hAnsi="Times New Roman" w:cs="Times New Roman"/>
        </w:rPr>
        <w:t xml:space="preserve"> </w:t>
      </w:r>
      <w:r w:rsidRPr="00BB4969">
        <w:rPr>
          <w:rFonts w:ascii="Times New Roman" w:hAnsi="Times New Roman" w:cs="Times New Roman"/>
          <w:b/>
        </w:rPr>
        <w:t>рублей 00 копеек</w:t>
      </w:r>
      <w:proofErr w:type="gramStart"/>
      <w:r w:rsidRPr="00BB4969">
        <w:rPr>
          <w:rFonts w:ascii="Times New Roman" w:hAnsi="Times New Roman" w:cs="Times New Roman"/>
          <w:b/>
        </w:rPr>
        <w:t xml:space="preserve"> .</w:t>
      </w:r>
      <w:proofErr w:type="gramEnd"/>
    </w:p>
    <w:p w:rsidR="00BB4969" w:rsidRPr="00BB4969" w:rsidRDefault="00BB4969" w:rsidP="00BB4969">
      <w:pPr>
        <w:ind w:firstLine="540"/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Прочие неналоговые доходы сельского поселения на 2025 год планируются в сумме 20 000</w:t>
      </w:r>
      <w:r w:rsidRPr="00BB4969">
        <w:rPr>
          <w:rFonts w:ascii="Times New Roman" w:hAnsi="Times New Roman" w:cs="Times New Roman"/>
        </w:rPr>
        <w:t xml:space="preserve"> </w:t>
      </w:r>
      <w:r w:rsidRPr="00BB4969">
        <w:rPr>
          <w:rFonts w:ascii="Times New Roman" w:hAnsi="Times New Roman" w:cs="Times New Roman"/>
          <w:b/>
        </w:rPr>
        <w:t xml:space="preserve">рублей 00 копеек </w:t>
      </w:r>
    </w:p>
    <w:p w:rsidR="00BB4969" w:rsidRPr="00BB4969" w:rsidRDefault="00BB4969" w:rsidP="00BB4969">
      <w:pPr>
        <w:ind w:firstLine="540"/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  <w:b/>
        </w:rPr>
        <w:t>Прочие неналоговые доходы сельского поселения на 2026 год планируются в сумме 20 000</w:t>
      </w:r>
      <w:r w:rsidRPr="00BB4969">
        <w:rPr>
          <w:rFonts w:ascii="Times New Roman" w:hAnsi="Times New Roman" w:cs="Times New Roman"/>
        </w:rPr>
        <w:t xml:space="preserve"> </w:t>
      </w:r>
      <w:r w:rsidRPr="00BB4969">
        <w:rPr>
          <w:rFonts w:ascii="Times New Roman" w:hAnsi="Times New Roman" w:cs="Times New Roman"/>
          <w:b/>
        </w:rPr>
        <w:t xml:space="preserve">рублей 00 копеек </w:t>
      </w:r>
    </w:p>
    <w:p w:rsidR="00BB4969" w:rsidRPr="00BB4969" w:rsidRDefault="00BB4969" w:rsidP="00BB4969">
      <w:pPr>
        <w:jc w:val="center"/>
        <w:rPr>
          <w:rFonts w:ascii="Times New Roman" w:hAnsi="Times New Roman" w:cs="Times New Roman"/>
        </w:rPr>
      </w:pPr>
      <w:r w:rsidRPr="00BB4969">
        <w:rPr>
          <w:rFonts w:ascii="Times New Roman" w:hAnsi="Times New Roman" w:cs="Times New Roman"/>
        </w:rPr>
        <w:t>Межбюджетные трансферты, получаемые из других бюджетов бюджетной системы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  Объемы межбюджетных трансфертов, получаемые из других бюджета муниципального района «</w:t>
      </w:r>
      <w:proofErr w:type="spellStart"/>
      <w:r w:rsidRPr="00BB4969">
        <w:rPr>
          <w:rFonts w:ascii="Times New Roman" w:hAnsi="Times New Roman" w:cs="Times New Roman"/>
          <w:b/>
        </w:rPr>
        <w:t>Балейский</w:t>
      </w:r>
      <w:proofErr w:type="spellEnd"/>
      <w:r w:rsidRPr="00BB4969">
        <w:rPr>
          <w:rFonts w:ascii="Times New Roman" w:hAnsi="Times New Roman" w:cs="Times New Roman"/>
          <w:b/>
        </w:rPr>
        <w:t xml:space="preserve"> район» в 2024 и плановом периоде 2025 и 2026годов, предусмотрены на основании проекта закона и бюджета.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Общий объём межбюджетных трансфертов бюджету сельского поселения «</w:t>
      </w:r>
      <w:proofErr w:type="spellStart"/>
      <w:r w:rsidRPr="00BB4969">
        <w:rPr>
          <w:rFonts w:ascii="Times New Roman" w:hAnsi="Times New Roman" w:cs="Times New Roman"/>
          <w:b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</w:rPr>
        <w:t xml:space="preserve">» в 2024 году составит 6 909 200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</w:rPr>
        <w:t>;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В целом статьи доходов по подгруппе доходов «Безвозмездные поступления от других бюджетов бюджетной системы РФ» характеризуется следующими данными: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893"/>
        <w:gridCol w:w="1425"/>
        <w:gridCol w:w="1320"/>
        <w:gridCol w:w="1377"/>
        <w:gridCol w:w="1379"/>
      </w:tblGrid>
      <w:tr w:rsidR="00BB4969" w:rsidRPr="00BB4969" w:rsidTr="00BB4969">
        <w:trPr>
          <w:trHeight w:val="375"/>
        </w:trPr>
        <w:tc>
          <w:tcPr>
            <w:tcW w:w="2177" w:type="dxa"/>
            <w:vMerge w:val="restart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893" w:type="dxa"/>
            <w:vMerge w:val="restart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(Решение совета №  101 от 29.12.2022</w:t>
            </w:r>
            <w:proofErr w:type="gramEnd"/>
          </w:p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первонач. редакции</w:t>
            </w:r>
            <w:proofErr w:type="gramStart"/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25" w:type="dxa"/>
            <w:vMerge w:val="restart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2023(Решение Совета № 131 от 27.10.2023 в уточненной  редакции)</w:t>
            </w:r>
          </w:p>
        </w:tc>
        <w:tc>
          <w:tcPr>
            <w:tcW w:w="1320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2025 год</w:t>
            </w:r>
          </w:p>
        </w:tc>
        <w:tc>
          <w:tcPr>
            <w:tcW w:w="1379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</w:tr>
      <w:tr w:rsidR="00BB4969" w:rsidRPr="00BB4969" w:rsidTr="00BB4969">
        <w:trPr>
          <w:trHeight w:val="660"/>
        </w:trPr>
        <w:tc>
          <w:tcPr>
            <w:tcW w:w="2177" w:type="dxa"/>
            <w:vMerge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 </w:t>
            </w:r>
          </w:p>
        </w:tc>
        <w:tc>
          <w:tcPr>
            <w:tcW w:w="1377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проект </w:t>
            </w:r>
          </w:p>
        </w:tc>
        <w:tc>
          <w:tcPr>
            <w:tcW w:w="1379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</w:p>
        </w:tc>
      </w:tr>
      <w:tr w:rsidR="00BB4969" w:rsidRPr="00BB4969" w:rsidTr="00BB4969">
        <w:tc>
          <w:tcPr>
            <w:tcW w:w="2177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893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6 996 000,00</w:t>
            </w:r>
          </w:p>
        </w:tc>
        <w:tc>
          <w:tcPr>
            <w:tcW w:w="1425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9 942 926,30</w:t>
            </w:r>
          </w:p>
        </w:tc>
        <w:tc>
          <w:tcPr>
            <w:tcW w:w="1320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6 909 200</w:t>
            </w:r>
          </w:p>
        </w:tc>
        <w:tc>
          <w:tcPr>
            <w:tcW w:w="1377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7 167 100</w:t>
            </w:r>
          </w:p>
        </w:tc>
        <w:tc>
          <w:tcPr>
            <w:tcW w:w="137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7 313 400</w:t>
            </w:r>
          </w:p>
        </w:tc>
      </w:tr>
      <w:tr w:rsidR="00BB4969" w:rsidRPr="00BB4969" w:rsidTr="00BB4969">
        <w:trPr>
          <w:trHeight w:val="274"/>
        </w:trPr>
        <w:tc>
          <w:tcPr>
            <w:tcW w:w="2177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Дотации</w:t>
            </w:r>
          </w:p>
        </w:tc>
        <w:tc>
          <w:tcPr>
            <w:tcW w:w="1893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1 885 700,00</w:t>
            </w:r>
          </w:p>
        </w:tc>
        <w:tc>
          <w:tcPr>
            <w:tcW w:w="1425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1 885 700</w:t>
            </w:r>
          </w:p>
        </w:tc>
        <w:tc>
          <w:tcPr>
            <w:tcW w:w="1320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1 661 400</w:t>
            </w:r>
          </w:p>
        </w:tc>
        <w:tc>
          <w:tcPr>
            <w:tcW w:w="1377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1 739 200</w:t>
            </w:r>
          </w:p>
        </w:tc>
        <w:tc>
          <w:tcPr>
            <w:tcW w:w="137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1 810 900 </w:t>
            </w:r>
          </w:p>
        </w:tc>
      </w:tr>
      <w:tr w:rsidR="00BB4969" w:rsidRPr="00BB4969" w:rsidTr="00BB4969">
        <w:tc>
          <w:tcPr>
            <w:tcW w:w="2177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</w:t>
            </w:r>
          </w:p>
        </w:tc>
        <w:tc>
          <w:tcPr>
            <w:tcW w:w="1893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165 400,00</w:t>
            </w:r>
          </w:p>
        </w:tc>
        <w:tc>
          <w:tcPr>
            <w:tcW w:w="1425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165 400</w:t>
            </w:r>
          </w:p>
        </w:tc>
        <w:tc>
          <w:tcPr>
            <w:tcW w:w="1320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77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7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B4969" w:rsidRPr="00BB4969" w:rsidTr="00BB4969">
        <w:tc>
          <w:tcPr>
            <w:tcW w:w="2177" w:type="dxa"/>
            <w:shd w:val="clear" w:color="auto" w:fill="auto"/>
          </w:tcPr>
          <w:p w:rsidR="00BB4969" w:rsidRPr="00BB4969" w:rsidRDefault="00BB4969" w:rsidP="008327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893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4 944 900,00</w:t>
            </w:r>
          </w:p>
        </w:tc>
        <w:tc>
          <w:tcPr>
            <w:tcW w:w="1425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7 891 826,30</w:t>
            </w:r>
          </w:p>
        </w:tc>
        <w:tc>
          <w:tcPr>
            <w:tcW w:w="1320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5 247 800</w:t>
            </w:r>
          </w:p>
        </w:tc>
        <w:tc>
          <w:tcPr>
            <w:tcW w:w="1377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5 427 900</w:t>
            </w:r>
          </w:p>
        </w:tc>
        <w:tc>
          <w:tcPr>
            <w:tcW w:w="1379" w:type="dxa"/>
            <w:shd w:val="clear" w:color="auto" w:fill="auto"/>
          </w:tcPr>
          <w:p w:rsidR="00BB4969" w:rsidRPr="00BB4969" w:rsidRDefault="00BB4969" w:rsidP="008327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4969">
              <w:rPr>
                <w:rFonts w:ascii="Times New Roman" w:hAnsi="Times New Roman" w:cs="Times New Roman"/>
                <w:b/>
                <w:sz w:val="18"/>
                <w:szCs w:val="18"/>
              </w:rPr>
              <w:t>5 502 500</w:t>
            </w:r>
          </w:p>
        </w:tc>
      </w:tr>
    </w:tbl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</w:rPr>
        <w:t xml:space="preserve">     Плановый общий объем дотаций в 2024  году составит 1 661 400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</w:rPr>
        <w:t xml:space="preserve">, объем дотаций в 2025 году составит 1 739 200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</w:rPr>
        <w:t xml:space="preserve">, объем дотаций в 2026 году составит 1 810 900 </w:t>
      </w:r>
      <w:r w:rsidRPr="00BB4969">
        <w:rPr>
          <w:rFonts w:ascii="Times New Roman" w:hAnsi="Times New Roman" w:cs="Times New Roman"/>
          <w:b/>
          <w:bCs/>
        </w:rPr>
        <w:t>рублей 00 копеек.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>Плановый объем межбюджетных трансфертов в 2024 году составит 5 247 800 рублей 00 копеек, на 2025 год – 5 427 900 рублей 00 копеек, на 2026 год – 5 502 500 рублей 00 копеек.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</w:p>
    <w:p w:rsidR="00BB4969" w:rsidRPr="00BB4969" w:rsidRDefault="00BB4969" w:rsidP="00BB4969">
      <w:pPr>
        <w:jc w:val="center"/>
        <w:rPr>
          <w:rFonts w:ascii="Times New Roman" w:hAnsi="Times New Roman" w:cs="Times New Roman"/>
          <w:spacing w:val="-3"/>
          <w:u w:val="single"/>
        </w:rPr>
      </w:pPr>
      <w:r w:rsidRPr="00BB4969">
        <w:rPr>
          <w:rFonts w:ascii="Times New Roman" w:hAnsi="Times New Roman" w:cs="Times New Roman"/>
          <w:spacing w:val="-3"/>
          <w:u w:val="single"/>
        </w:rPr>
        <w:t>РАСХОДЫ</w:t>
      </w:r>
    </w:p>
    <w:p w:rsidR="00BB4969" w:rsidRPr="00BB4969" w:rsidRDefault="00BB4969" w:rsidP="00BB4969">
      <w:pPr>
        <w:jc w:val="center"/>
        <w:rPr>
          <w:rFonts w:ascii="Times New Roman" w:hAnsi="Times New Roman" w:cs="Times New Roman"/>
          <w:spacing w:val="-3"/>
          <w:u w:val="single"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     Бюджет сельского поселения «</w:t>
      </w:r>
      <w:proofErr w:type="spellStart"/>
      <w:r w:rsidRPr="00BB4969">
        <w:rPr>
          <w:rFonts w:ascii="Times New Roman" w:hAnsi="Times New Roman" w:cs="Times New Roman"/>
          <w:b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</w:rPr>
        <w:t xml:space="preserve">» на 2024 год по расходам сформирован в сумме 7 054 068 </w:t>
      </w:r>
      <w:r w:rsidRPr="00BB4969">
        <w:rPr>
          <w:rFonts w:ascii="Times New Roman" w:hAnsi="Times New Roman" w:cs="Times New Roman"/>
          <w:b/>
          <w:bCs/>
        </w:rPr>
        <w:t>рублей 10 копеек</w:t>
      </w:r>
      <w:proofErr w:type="gramStart"/>
      <w:r w:rsidRPr="00BB4969">
        <w:rPr>
          <w:rFonts w:ascii="Times New Roman" w:hAnsi="Times New Roman" w:cs="Times New Roman"/>
          <w:b/>
        </w:rPr>
        <w:t>.</w:t>
      </w:r>
      <w:proofErr w:type="gramEnd"/>
      <w:r w:rsidRPr="00BB4969">
        <w:rPr>
          <w:rFonts w:ascii="Times New Roman" w:hAnsi="Times New Roman" w:cs="Times New Roman"/>
          <w:b/>
        </w:rPr>
        <w:t xml:space="preserve"> </w:t>
      </w:r>
      <w:proofErr w:type="gramStart"/>
      <w:r w:rsidRPr="00BB4969">
        <w:rPr>
          <w:rFonts w:ascii="Times New Roman" w:hAnsi="Times New Roman" w:cs="Times New Roman"/>
          <w:b/>
        </w:rPr>
        <w:t>в</w:t>
      </w:r>
      <w:proofErr w:type="gramEnd"/>
      <w:r w:rsidRPr="00BB4969">
        <w:rPr>
          <w:rFonts w:ascii="Times New Roman" w:hAnsi="Times New Roman" w:cs="Times New Roman"/>
          <w:b/>
        </w:rPr>
        <w:t>сего, в том числе: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   за счет средств дотации на выравнивание бюджетной обеспеченности в сумме 1 661 400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</w:rPr>
        <w:t>,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   за счет Межбюджетные трансферты, передаваемые бюджетам сельских поселений для компетенции дополнительных расходов, возникших в результате решений, принятых органами власти другого уровня в размере 5 247 800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</w:rPr>
        <w:t>.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</w:rPr>
        <w:t xml:space="preserve">      Фонд оплаты труда предусмотрен в сумме 4 600 699  </w:t>
      </w:r>
      <w:r w:rsidRPr="00BB4969">
        <w:rPr>
          <w:rFonts w:ascii="Times New Roman" w:hAnsi="Times New Roman" w:cs="Times New Roman"/>
          <w:b/>
          <w:bCs/>
        </w:rPr>
        <w:t>рублей 99 копеек или на 8 месяцев;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</w:rPr>
        <w:t xml:space="preserve">         На коммунальные услуги предусмотрено в сумме 1 842 300 </w:t>
      </w:r>
      <w:r w:rsidRPr="00BB4969">
        <w:rPr>
          <w:rFonts w:ascii="Times New Roman" w:hAnsi="Times New Roman" w:cs="Times New Roman"/>
          <w:b/>
          <w:bCs/>
        </w:rPr>
        <w:t>рублей 00 копеек или на 8 месяцев;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 xml:space="preserve">         Котельн</w:t>
      </w:r>
      <w:proofErr w:type="gramStart"/>
      <w:r w:rsidRPr="00BB4969">
        <w:rPr>
          <w:rFonts w:ascii="Times New Roman" w:hAnsi="Times New Roman" w:cs="Times New Roman"/>
          <w:b/>
          <w:bCs/>
        </w:rPr>
        <w:t>о-</w:t>
      </w:r>
      <w:proofErr w:type="gramEnd"/>
      <w:r w:rsidRPr="00BB4969">
        <w:rPr>
          <w:rFonts w:ascii="Times New Roman" w:hAnsi="Times New Roman" w:cs="Times New Roman"/>
          <w:b/>
          <w:bCs/>
        </w:rPr>
        <w:t xml:space="preserve"> печное топливо предусмотрено в сумме 300 000 рублей 00 копеек или на 12 месяцев.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  <w:bCs/>
        </w:rPr>
        <w:t xml:space="preserve">        Структура расходов бюджета на 2024 год: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spacing w:val="2"/>
        </w:rPr>
      </w:pPr>
      <w:r w:rsidRPr="00BB4969">
        <w:rPr>
          <w:rFonts w:ascii="Times New Roman" w:hAnsi="Times New Roman" w:cs="Times New Roman"/>
        </w:rPr>
        <w:t xml:space="preserve">        По разделу 01 «Общегосударственные вопросы»</w:t>
      </w:r>
      <w:r w:rsidRPr="00BB4969">
        <w:rPr>
          <w:rFonts w:ascii="Times New Roman" w:hAnsi="Times New Roman" w:cs="Times New Roman"/>
          <w:b/>
        </w:rPr>
        <w:t xml:space="preserve"> расходы на обеспечение </w:t>
      </w:r>
      <w:r w:rsidRPr="00BB4969">
        <w:rPr>
          <w:rFonts w:ascii="Times New Roman" w:hAnsi="Times New Roman" w:cs="Times New Roman"/>
          <w:b/>
        </w:rPr>
        <w:lastRenderedPageBreak/>
        <w:t xml:space="preserve">выполнений функций органами местного самоуправления в 2024 году </w:t>
      </w:r>
      <w:r w:rsidRPr="00BB4969">
        <w:rPr>
          <w:rFonts w:ascii="Times New Roman" w:hAnsi="Times New Roman" w:cs="Times New Roman"/>
          <w:b/>
          <w:spacing w:val="2"/>
        </w:rPr>
        <w:t xml:space="preserve">составляет в сумме </w:t>
      </w:r>
      <w:r w:rsidRPr="00BB4969">
        <w:rPr>
          <w:rFonts w:ascii="Times New Roman" w:hAnsi="Times New Roman" w:cs="Times New Roman"/>
          <w:b/>
        </w:rPr>
        <w:t>2 618 391</w:t>
      </w:r>
      <w:r w:rsidRPr="00BB4969">
        <w:rPr>
          <w:rFonts w:ascii="Times New Roman" w:hAnsi="Times New Roman" w:cs="Times New Roman"/>
          <w:b/>
          <w:spacing w:val="2"/>
        </w:rPr>
        <w:t xml:space="preserve"> </w:t>
      </w:r>
      <w:r w:rsidRPr="00BB4969">
        <w:rPr>
          <w:rFonts w:ascii="Times New Roman" w:hAnsi="Times New Roman" w:cs="Times New Roman"/>
          <w:b/>
          <w:bCs/>
        </w:rPr>
        <w:t>рубль 70 копеек</w:t>
      </w:r>
      <w:proofErr w:type="gramStart"/>
      <w:r w:rsidRPr="00BB4969">
        <w:rPr>
          <w:rFonts w:ascii="Times New Roman" w:hAnsi="Times New Roman" w:cs="Times New Roman"/>
          <w:b/>
          <w:spacing w:val="2"/>
        </w:rPr>
        <w:t xml:space="preserve">., </w:t>
      </w:r>
      <w:proofErr w:type="gramEnd"/>
      <w:r w:rsidRPr="00BB4969">
        <w:rPr>
          <w:rFonts w:ascii="Times New Roman" w:hAnsi="Times New Roman" w:cs="Times New Roman"/>
          <w:b/>
          <w:spacing w:val="2"/>
        </w:rPr>
        <w:t>в том числе:</w:t>
      </w:r>
    </w:p>
    <w:p w:rsidR="00BB4969" w:rsidRPr="00BB4969" w:rsidRDefault="00BB4969" w:rsidP="00BB4969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BB4969">
        <w:rPr>
          <w:rFonts w:ascii="Times New Roman" w:hAnsi="Times New Roman" w:cs="Times New Roman"/>
          <w:b/>
          <w:spacing w:val="2"/>
        </w:rPr>
        <w:t>Резервный фонд сельского поселения «</w:t>
      </w:r>
      <w:proofErr w:type="spellStart"/>
      <w:r w:rsidRPr="00BB4969">
        <w:rPr>
          <w:rFonts w:ascii="Times New Roman" w:hAnsi="Times New Roman" w:cs="Times New Roman"/>
          <w:b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  <w:spacing w:val="2"/>
        </w:rPr>
        <w:t xml:space="preserve">» в сумме 10 000 </w:t>
      </w:r>
      <w:r w:rsidRPr="00BB4969">
        <w:rPr>
          <w:rFonts w:ascii="Times New Roman" w:hAnsi="Times New Roman" w:cs="Times New Roman"/>
          <w:b/>
          <w:bCs/>
        </w:rPr>
        <w:t>рублей 00 копеек;</w:t>
      </w:r>
    </w:p>
    <w:p w:rsidR="00BB4969" w:rsidRPr="00BB4969" w:rsidRDefault="00BB4969" w:rsidP="00BB4969">
      <w:pPr>
        <w:widowControl/>
        <w:numPr>
          <w:ilvl w:val="0"/>
          <w:numId w:val="9"/>
        </w:numPr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BB4969">
        <w:rPr>
          <w:rFonts w:ascii="Times New Roman" w:hAnsi="Times New Roman" w:cs="Times New Roman"/>
          <w:b/>
          <w:bCs/>
        </w:rPr>
        <w:t>Расходы на содержание органов местного самоуправления в сумме 953 437 рублей 24 копейки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</w:rPr>
        <w:t xml:space="preserve">      По разделу 03 «Национальная безопасность и правоохранительная деятельность»</w:t>
      </w:r>
      <w:r w:rsidRPr="00BB4969">
        <w:rPr>
          <w:rFonts w:ascii="Times New Roman" w:hAnsi="Times New Roman" w:cs="Times New Roman"/>
          <w:b/>
        </w:rPr>
        <w:t xml:space="preserve"> предусмотрены расходы в сумме 20 000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</w:rPr>
        <w:t xml:space="preserve"> всего в том числе: 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color w:val="000000"/>
          <w:spacing w:val="9"/>
        </w:rPr>
      </w:pPr>
      <w:r w:rsidRPr="00BB4969">
        <w:rPr>
          <w:rFonts w:ascii="Times New Roman" w:hAnsi="Times New Roman" w:cs="Times New Roman"/>
          <w:b/>
          <w:color w:val="000000"/>
          <w:spacing w:val="9"/>
        </w:rPr>
        <w:t xml:space="preserve">-«Предупреждение и ликвидация последствий ЧС и стихийных бедствий природного и техногенного характера, гражданская оборона» расходы составляют 10 000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  <w:color w:val="000000"/>
          <w:spacing w:val="9"/>
        </w:rPr>
        <w:t>.</w:t>
      </w:r>
    </w:p>
    <w:p w:rsidR="00BB4969" w:rsidRPr="00BB4969" w:rsidRDefault="00BB4969" w:rsidP="00BB4969">
      <w:pPr>
        <w:rPr>
          <w:rFonts w:ascii="Times New Roman" w:hAnsi="Times New Roman" w:cs="Times New Roman"/>
          <w:color w:val="000000"/>
          <w:spacing w:val="9"/>
        </w:rPr>
      </w:pPr>
      <w:r w:rsidRPr="00BB4969">
        <w:rPr>
          <w:rFonts w:ascii="Times New Roman" w:hAnsi="Times New Roman" w:cs="Times New Roman"/>
          <w:b/>
          <w:color w:val="000000"/>
          <w:spacing w:val="9"/>
        </w:rPr>
        <w:t xml:space="preserve">-Обеспечение пожарной безопасности расходы составляют 10 000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color w:val="000000"/>
          <w:spacing w:val="9"/>
        </w:rPr>
        <w:t>.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</w:rPr>
        <w:t xml:space="preserve">          По разделу 08 </w:t>
      </w:r>
      <w:r w:rsidRPr="00BB4969">
        <w:rPr>
          <w:rFonts w:ascii="Times New Roman" w:hAnsi="Times New Roman" w:cs="Times New Roman"/>
          <w:color w:val="000000"/>
        </w:rPr>
        <w:t xml:space="preserve">Другие вопросы в области культуры, кинематографии: </w:t>
      </w:r>
      <w:r w:rsidRPr="00BB4969">
        <w:rPr>
          <w:rFonts w:ascii="Times New Roman" w:hAnsi="Times New Roman" w:cs="Times New Roman"/>
          <w:b/>
          <w:color w:val="000000"/>
        </w:rPr>
        <w:t>р</w:t>
      </w:r>
      <w:r w:rsidRPr="00BB4969">
        <w:rPr>
          <w:rFonts w:ascii="Times New Roman" w:hAnsi="Times New Roman" w:cs="Times New Roman"/>
          <w:b/>
        </w:rPr>
        <w:t xml:space="preserve">асходы по данному разделу в сумме – 4 306 676 </w:t>
      </w:r>
      <w:r w:rsidRPr="00BB4969">
        <w:rPr>
          <w:rFonts w:ascii="Times New Roman" w:hAnsi="Times New Roman" w:cs="Times New Roman"/>
          <w:b/>
          <w:bCs/>
        </w:rPr>
        <w:t>рублей 40 копеек</w:t>
      </w:r>
      <w:r w:rsidRPr="00BB4969">
        <w:rPr>
          <w:rFonts w:ascii="Times New Roman" w:hAnsi="Times New Roman" w:cs="Times New Roman"/>
          <w:b/>
        </w:rPr>
        <w:t>; (8 месяцев);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  <w:spacing w:val="9"/>
        </w:rPr>
        <w:t xml:space="preserve">    </w:t>
      </w:r>
      <w:r w:rsidRPr="00BB4969">
        <w:rPr>
          <w:rFonts w:ascii="Times New Roman" w:hAnsi="Times New Roman" w:cs="Times New Roman"/>
          <w:spacing w:val="8"/>
        </w:rPr>
        <w:t xml:space="preserve">   </w:t>
      </w:r>
      <w:r w:rsidRPr="00BB4969">
        <w:rPr>
          <w:rFonts w:ascii="Times New Roman" w:hAnsi="Times New Roman" w:cs="Times New Roman"/>
          <w:b/>
          <w:spacing w:val="8"/>
        </w:rPr>
        <w:t>По разделу 10 «Социальная политика» предусмотрены расходы в сумме 104 000</w:t>
      </w:r>
      <w:r w:rsidRPr="00BB4969">
        <w:rPr>
          <w:rFonts w:ascii="Times New Roman" w:hAnsi="Times New Roman" w:cs="Times New Roman"/>
          <w:b/>
        </w:rPr>
        <w:t xml:space="preserve"> </w:t>
      </w:r>
      <w:r w:rsidRPr="00BB4969">
        <w:rPr>
          <w:rFonts w:ascii="Times New Roman" w:hAnsi="Times New Roman" w:cs="Times New Roman"/>
          <w:b/>
          <w:bCs/>
        </w:rPr>
        <w:t>рублей 30 копеек</w:t>
      </w:r>
      <w:r w:rsidRPr="00BB4969">
        <w:rPr>
          <w:rFonts w:ascii="Times New Roman" w:hAnsi="Times New Roman" w:cs="Times New Roman"/>
          <w:b/>
        </w:rPr>
        <w:t xml:space="preserve"> всего в том числе: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предусмотрена доплата к пенсии муниципальным служащим – 104 000 руб.;</w:t>
      </w:r>
    </w:p>
    <w:p w:rsidR="00BB4969" w:rsidRPr="00BB4969" w:rsidRDefault="00BB4969" w:rsidP="00BB4969">
      <w:pPr>
        <w:rPr>
          <w:rFonts w:ascii="Times New Roman" w:hAnsi="Times New Roman" w:cs="Times New Roman"/>
          <w:bCs/>
        </w:rPr>
      </w:pPr>
      <w:r w:rsidRPr="00BB4969">
        <w:rPr>
          <w:rFonts w:ascii="Times New Roman" w:hAnsi="Times New Roman" w:cs="Times New Roman"/>
        </w:rPr>
        <w:t xml:space="preserve">         Бюджет сельского поселения «</w:t>
      </w:r>
      <w:proofErr w:type="spellStart"/>
      <w:r w:rsidRPr="00BB4969">
        <w:rPr>
          <w:rFonts w:ascii="Times New Roman" w:hAnsi="Times New Roman" w:cs="Times New Roman"/>
        </w:rPr>
        <w:t>Нижнекокуйское</w:t>
      </w:r>
      <w:proofErr w:type="spellEnd"/>
      <w:r w:rsidRPr="00BB4969">
        <w:rPr>
          <w:rFonts w:ascii="Times New Roman" w:hAnsi="Times New Roman" w:cs="Times New Roman"/>
        </w:rPr>
        <w:t>» на плановый период 2025, 2026 годов по расходам сформирован в сумме 7 311 968</w:t>
      </w:r>
      <w:r w:rsidRPr="00BB4969">
        <w:rPr>
          <w:rFonts w:ascii="Times New Roman" w:hAnsi="Times New Roman" w:cs="Times New Roman"/>
          <w:bCs/>
        </w:rPr>
        <w:t xml:space="preserve"> рублей 10 копеек и 7 458 268 рублей 10 копеек в том числе: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   за счет средств дотации на выравнивание бюджетной обеспеченности  на 2025 год в сумме 1 739 200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</w:rPr>
        <w:t xml:space="preserve">, на 2026 год в сумме 1 810 900 </w:t>
      </w:r>
      <w:r w:rsidRPr="00BB4969">
        <w:rPr>
          <w:rFonts w:ascii="Times New Roman" w:hAnsi="Times New Roman" w:cs="Times New Roman"/>
          <w:b/>
          <w:bCs/>
        </w:rPr>
        <w:t>рублей 00 копеек;</w:t>
      </w:r>
      <w:r w:rsidRPr="00BB4969">
        <w:rPr>
          <w:rFonts w:ascii="Times New Roman" w:hAnsi="Times New Roman" w:cs="Times New Roman"/>
          <w:b/>
        </w:rPr>
        <w:t xml:space="preserve">             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         за счет Межбюджетные трансферты, передаваемые бюджетам сельских поселений для компетенции дополнительных расходов, возникших в результате решений, принятых органами власти другого уровня в размере 2025 год в сумме 5 427 900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</w:rPr>
        <w:t xml:space="preserve">, на 2026 год в сумме 5 502 500 </w:t>
      </w:r>
      <w:r w:rsidRPr="00BB4969">
        <w:rPr>
          <w:rFonts w:ascii="Times New Roman" w:hAnsi="Times New Roman" w:cs="Times New Roman"/>
          <w:b/>
          <w:bCs/>
        </w:rPr>
        <w:t>рублей 00 копеек.</w:t>
      </w:r>
      <w:r w:rsidRPr="00BB4969">
        <w:rPr>
          <w:rFonts w:ascii="Times New Roman" w:hAnsi="Times New Roman" w:cs="Times New Roman"/>
          <w:b/>
        </w:rPr>
        <w:t xml:space="preserve">             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</w:rPr>
        <w:t xml:space="preserve">        Фонд оплаты труда предусмотрен на 2025 год в сумме 4 374 990 </w:t>
      </w:r>
      <w:r w:rsidRPr="00BB4969">
        <w:rPr>
          <w:rFonts w:ascii="Times New Roman" w:hAnsi="Times New Roman" w:cs="Times New Roman"/>
          <w:b/>
          <w:bCs/>
        </w:rPr>
        <w:t>рублей 01 копейка</w:t>
      </w:r>
      <w:r w:rsidRPr="00BB4969">
        <w:rPr>
          <w:rFonts w:ascii="Times New Roman" w:hAnsi="Times New Roman" w:cs="Times New Roman"/>
          <w:b/>
        </w:rPr>
        <w:t xml:space="preserve">, на 2026 год в сумме 4 497 822 </w:t>
      </w:r>
      <w:r w:rsidRPr="00BB4969">
        <w:rPr>
          <w:rFonts w:ascii="Times New Roman" w:hAnsi="Times New Roman" w:cs="Times New Roman"/>
          <w:b/>
          <w:bCs/>
        </w:rPr>
        <w:t>рубля 11 копеек;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</w:rPr>
        <w:t xml:space="preserve">         На коммунальные услуги предусмотрено на 2025 год в сумме 2 066 288 </w:t>
      </w:r>
      <w:r w:rsidRPr="00BB4969">
        <w:rPr>
          <w:rFonts w:ascii="Times New Roman" w:hAnsi="Times New Roman" w:cs="Times New Roman"/>
          <w:b/>
          <w:bCs/>
        </w:rPr>
        <w:t>рублей 09 копеек; на 2026 год в сумме 2 066 330 рублей 99 копеек;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 xml:space="preserve">         Котельн</w:t>
      </w:r>
      <w:proofErr w:type="gramStart"/>
      <w:r w:rsidRPr="00BB4969">
        <w:rPr>
          <w:rFonts w:ascii="Times New Roman" w:hAnsi="Times New Roman" w:cs="Times New Roman"/>
          <w:b/>
          <w:bCs/>
        </w:rPr>
        <w:t>о-</w:t>
      </w:r>
      <w:proofErr w:type="gramEnd"/>
      <w:r w:rsidRPr="00BB4969">
        <w:rPr>
          <w:rFonts w:ascii="Times New Roman" w:hAnsi="Times New Roman" w:cs="Times New Roman"/>
          <w:b/>
          <w:bCs/>
        </w:rPr>
        <w:t xml:space="preserve"> печное топливо предусмотрено на 2025 год в сумме 330 000 рубля 00 копеек; на 2026 год в сумме 340 000 рубль 00 копеек.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bCs/>
        </w:rPr>
        <w:t>Структура расходов бюджета на плановый период 2024 и 2025 годов: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spacing w:val="2"/>
        </w:rPr>
      </w:pPr>
      <w:r w:rsidRPr="00BB4969">
        <w:rPr>
          <w:rFonts w:ascii="Times New Roman" w:hAnsi="Times New Roman" w:cs="Times New Roman"/>
        </w:rPr>
        <w:t xml:space="preserve">        По разделу 01 «Общегосударственные вопросы»</w:t>
      </w:r>
      <w:r w:rsidRPr="00BB4969">
        <w:rPr>
          <w:rFonts w:ascii="Times New Roman" w:hAnsi="Times New Roman" w:cs="Times New Roman"/>
          <w:b/>
        </w:rPr>
        <w:t xml:space="preserve"> расходы на обеспечение выполнений функций органами местного самоуправления </w:t>
      </w:r>
      <w:r w:rsidRPr="00BB4969">
        <w:rPr>
          <w:rFonts w:ascii="Times New Roman" w:hAnsi="Times New Roman" w:cs="Times New Roman"/>
          <w:b/>
          <w:spacing w:val="2"/>
        </w:rPr>
        <w:t xml:space="preserve">на 2025 год в сумме </w:t>
      </w:r>
      <w:r w:rsidRPr="00BB4969">
        <w:rPr>
          <w:rFonts w:ascii="Times New Roman" w:hAnsi="Times New Roman" w:cs="Times New Roman"/>
          <w:b/>
        </w:rPr>
        <w:t>2 918 507</w:t>
      </w:r>
      <w:r w:rsidRPr="00BB4969">
        <w:rPr>
          <w:rFonts w:ascii="Times New Roman" w:hAnsi="Times New Roman" w:cs="Times New Roman"/>
          <w:b/>
          <w:spacing w:val="2"/>
        </w:rPr>
        <w:t xml:space="preserve"> </w:t>
      </w:r>
      <w:r w:rsidRPr="00BB4969">
        <w:rPr>
          <w:rFonts w:ascii="Times New Roman" w:hAnsi="Times New Roman" w:cs="Times New Roman"/>
          <w:b/>
          <w:bCs/>
        </w:rPr>
        <w:t>рублей 23 копейки</w:t>
      </w:r>
      <w:r w:rsidRPr="00BB4969">
        <w:rPr>
          <w:rFonts w:ascii="Times New Roman" w:hAnsi="Times New Roman" w:cs="Times New Roman"/>
          <w:b/>
          <w:spacing w:val="2"/>
        </w:rPr>
        <w:t>, на 2026 год в сумме 3 021 324 рубля</w:t>
      </w:r>
      <w:r w:rsidRPr="00BB4969">
        <w:rPr>
          <w:rFonts w:ascii="Times New Roman" w:hAnsi="Times New Roman" w:cs="Times New Roman"/>
          <w:b/>
          <w:bCs/>
        </w:rPr>
        <w:t xml:space="preserve"> 50 копеек</w:t>
      </w:r>
      <w:r w:rsidRPr="00BB4969">
        <w:rPr>
          <w:rFonts w:ascii="Times New Roman" w:hAnsi="Times New Roman" w:cs="Times New Roman"/>
          <w:b/>
          <w:spacing w:val="2"/>
        </w:rPr>
        <w:t xml:space="preserve"> в том числе:</w:t>
      </w:r>
    </w:p>
    <w:p w:rsidR="00BB4969" w:rsidRPr="00BB4969" w:rsidRDefault="00BB4969" w:rsidP="00BB4969">
      <w:pPr>
        <w:widowControl/>
        <w:numPr>
          <w:ilvl w:val="0"/>
          <w:numId w:val="10"/>
        </w:numPr>
        <w:autoSpaceDE/>
        <w:autoSpaceDN/>
        <w:adjustRightInd/>
        <w:ind w:left="142" w:firstLine="218"/>
        <w:rPr>
          <w:rFonts w:ascii="Times New Roman" w:hAnsi="Times New Roman" w:cs="Times New Roman"/>
          <w:sz w:val="20"/>
          <w:szCs w:val="20"/>
        </w:rPr>
      </w:pPr>
      <w:r w:rsidRPr="00BB4969">
        <w:rPr>
          <w:rFonts w:ascii="Times New Roman" w:hAnsi="Times New Roman" w:cs="Times New Roman"/>
          <w:b/>
          <w:bCs/>
        </w:rPr>
        <w:t>Расходы на содержание органов местного самоуправления на 2025 год в сумме 3 660 194 рубля  30 копеек; на 2026  год в сумме 3 796 202 рубля 87 копеек.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bCs/>
        </w:rPr>
      </w:pPr>
      <w:r w:rsidRPr="00BB4969">
        <w:rPr>
          <w:rFonts w:ascii="Times New Roman" w:hAnsi="Times New Roman" w:cs="Times New Roman"/>
          <w:b/>
          <w:spacing w:val="4"/>
        </w:rPr>
        <w:t xml:space="preserve">    </w:t>
      </w:r>
      <w:r w:rsidRPr="00BB4969">
        <w:rPr>
          <w:rFonts w:ascii="Times New Roman" w:hAnsi="Times New Roman" w:cs="Times New Roman"/>
        </w:rPr>
        <w:t xml:space="preserve">       По разделу 03 «Национальная безопасность и правоохранительная деятельность»</w:t>
      </w:r>
      <w:r w:rsidRPr="00BB4969">
        <w:rPr>
          <w:rFonts w:ascii="Times New Roman" w:hAnsi="Times New Roman" w:cs="Times New Roman"/>
          <w:b/>
        </w:rPr>
        <w:t xml:space="preserve"> предусмотрены расходы на 2025 год в сумме 20 000 </w:t>
      </w:r>
      <w:r w:rsidRPr="00BB4969">
        <w:rPr>
          <w:rFonts w:ascii="Times New Roman" w:hAnsi="Times New Roman" w:cs="Times New Roman"/>
          <w:b/>
          <w:bCs/>
        </w:rPr>
        <w:t xml:space="preserve">рублей 00 копеек; </w:t>
      </w:r>
    </w:p>
    <w:p w:rsidR="00BB4969" w:rsidRPr="00BB4969" w:rsidRDefault="00BB4969" w:rsidP="00BB4969">
      <w:pPr>
        <w:rPr>
          <w:rFonts w:ascii="Times New Roman" w:hAnsi="Times New Roman" w:cs="Times New Roman"/>
          <w:b/>
          <w:color w:val="000000"/>
          <w:spacing w:val="9"/>
        </w:rPr>
      </w:pPr>
      <w:r w:rsidRPr="00BB4969">
        <w:rPr>
          <w:rFonts w:ascii="Times New Roman" w:hAnsi="Times New Roman" w:cs="Times New Roman"/>
          <w:b/>
          <w:color w:val="000000"/>
          <w:spacing w:val="9"/>
        </w:rPr>
        <w:t xml:space="preserve">-«Предупреждение и ликвидация последствий ЧС и стихийных бедствий природного и техногенного характера, гражданская оборона» расходы составляют 10 000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b/>
          <w:color w:val="000000"/>
          <w:spacing w:val="9"/>
        </w:rPr>
        <w:t>.</w:t>
      </w:r>
    </w:p>
    <w:p w:rsidR="00BB4969" w:rsidRPr="00BB4969" w:rsidRDefault="00BB4969" w:rsidP="00BB4969">
      <w:pPr>
        <w:rPr>
          <w:rFonts w:ascii="Times New Roman" w:hAnsi="Times New Roman" w:cs="Times New Roman"/>
          <w:color w:val="000000"/>
          <w:spacing w:val="9"/>
        </w:rPr>
      </w:pPr>
      <w:r w:rsidRPr="00BB4969">
        <w:rPr>
          <w:rFonts w:ascii="Times New Roman" w:hAnsi="Times New Roman" w:cs="Times New Roman"/>
          <w:b/>
          <w:color w:val="000000"/>
          <w:spacing w:val="9"/>
        </w:rPr>
        <w:t xml:space="preserve">-Обеспечение пожарной безопасности расходы составляют 10 000 </w:t>
      </w:r>
      <w:r w:rsidRPr="00BB4969">
        <w:rPr>
          <w:rFonts w:ascii="Times New Roman" w:hAnsi="Times New Roman" w:cs="Times New Roman"/>
          <w:b/>
          <w:bCs/>
        </w:rPr>
        <w:t>рублей 00 копеек</w:t>
      </w:r>
      <w:r w:rsidRPr="00BB4969">
        <w:rPr>
          <w:rFonts w:ascii="Times New Roman" w:hAnsi="Times New Roman" w:cs="Times New Roman"/>
          <w:color w:val="000000"/>
          <w:spacing w:val="9"/>
        </w:rPr>
        <w:t>.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</w:rPr>
        <w:t xml:space="preserve">          По разделу 08 </w:t>
      </w:r>
      <w:r w:rsidRPr="00BB4969">
        <w:rPr>
          <w:rFonts w:ascii="Times New Roman" w:hAnsi="Times New Roman" w:cs="Times New Roman"/>
          <w:color w:val="000000"/>
        </w:rPr>
        <w:t xml:space="preserve">Другие вопросы в области культуры, кинематографии: </w:t>
      </w:r>
      <w:r w:rsidRPr="00BB4969">
        <w:rPr>
          <w:rFonts w:ascii="Times New Roman" w:hAnsi="Times New Roman" w:cs="Times New Roman"/>
          <w:b/>
          <w:color w:val="000000"/>
        </w:rPr>
        <w:t>р</w:t>
      </w:r>
      <w:r w:rsidRPr="00BB4969">
        <w:rPr>
          <w:rFonts w:ascii="Times New Roman" w:hAnsi="Times New Roman" w:cs="Times New Roman"/>
          <w:b/>
        </w:rPr>
        <w:t xml:space="preserve">асходы на заработную плату по данному разделу на 2025 год в сумме – 4 236 460 </w:t>
      </w:r>
      <w:r w:rsidRPr="00BB4969">
        <w:rPr>
          <w:rFonts w:ascii="Times New Roman" w:hAnsi="Times New Roman" w:cs="Times New Roman"/>
          <w:b/>
          <w:bCs/>
        </w:rPr>
        <w:t>рублей 87 копеек</w:t>
      </w:r>
      <w:r w:rsidRPr="00BB4969">
        <w:rPr>
          <w:rFonts w:ascii="Times New Roman" w:hAnsi="Times New Roman" w:cs="Times New Roman"/>
          <w:b/>
        </w:rPr>
        <w:t xml:space="preserve">; на 2026 год в сумме 4 267 943 </w:t>
      </w:r>
      <w:r w:rsidRPr="00BB4969">
        <w:rPr>
          <w:rFonts w:ascii="Times New Roman" w:hAnsi="Times New Roman" w:cs="Times New Roman"/>
          <w:b/>
          <w:bCs/>
        </w:rPr>
        <w:t>рублей 60 копеек.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  <w:spacing w:val="9"/>
        </w:rPr>
        <w:t xml:space="preserve">    </w:t>
      </w:r>
      <w:r w:rsidRPr="00BB4969">
        <w:rPr>
          <w:rFonts w:ascii="Times New Roman" w:hAnsi="Times New Roman" w:cs="Times New Roman"/>
          <w:spacing w:val="8"/>
        </w:rPr>
        <w:t xml:space="preserve">   По разделу 10</w:t>
      </w:r>
      <w:r w:rsidRPr="00BB4969">
        <w:rPr>
          <w:rFonts w:ascii="Times New Roman" w:hAnsi="Times New Roman" w:cs="Times New Roman"/>
          <w:b/>
          <w:spacing w:val="8"/>
        </w:rPr>
        <w:t xml:space="preserve"> «Социальная политика» предусмотрены расходы на 2025 год в сумме 132 000</w:t>
      </w:r>
      <w:r w:rsidRPr="00BB4969">
        <w:rPr>
          <w:rFonts w:ascii="Times New Roman" w:hAnsi="Times New Roman" w:cs="Times New Roman"/>
          <w:b/>
        </w:rPr>
        <w:t xml:space="preserve"> </w:t>
      </w:r>
      <w:r w:rsidRPr="00BB4969">
        <w:rPr>
          <w:rFonts w:ascii="Times New Roman" w:hAnsi="Times New Roman" w:cs="Times New Roman"/>
          <w:b/>
          <w:bCs/>
        </w:rPr>
        <w:t>рублей 00 копеек; на 2026 год в сумме 144 000 рублей 00 копеек</w:t>
      </w:r>
      <w:r w:rsidRPr="00BB4969">
        <w:rPr>
          <w:rFonts w:ascii="Times New Roman" w:hAnsi="Times New Roman" w:cs="Times New Roman"/>
          <w:b/>
        </w:rPr>
        <w:t xml:space="preserve"> в том числе: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предусмотрена доплата к пенсии муниципальным служащим – 144 000 руб.;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 xml:space="preserve">         </w:t>
      </w:r>
      <w:r w:rsidRPr="00BB4969">
        <w:rPr>
          <w:rFonts w:ascii="Times New Roman" w:hAnsi="Times New Roman" w:cs="Times New Roman"/>
        </w:rPr>
        <w:t xml:space="preserve">По разделу 11 Физическая культура и спорт: </w:t>
      </w:r>
      <w:r w:rsidRPr="00BB4969">
        <w:rPr>
          <w:rFonts w:ascii="Times New Roman" w:hAnsi="Times New Roman" w:cs="Times New Roman"/>
          <w:b/>
        </w:rPr>
        <w:t>расходы по данному разделу в сумме -5 000 рублей 00 копеек.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  <w:b/>
        </w:rPr>
        <w:t>Глава сельского поселения</w:t>
      </w:r>
    </w:p>
    <w:p w:rsidR="00BB4969" w:rsidRPr="00BB4969" w:rsidRDefault="00BB4969" w:rsidP="00BB4969">
      <w:pPr>
        <w:rPr>
          <w:rFonts w:ascii="Times New Roman" w:hAnsi="Times New Roman" w:cs="Times New Roman"/>
          <w:b/>
        </w:rPr>
      </w:pPr>
      <w:r w:rsidRPr="00BB4969">
        <w:rPr>
          <w:rFonts w:ascii="Times New Roman" w:hAnsi="Times New Roman" w:cs="Times New Roman"/>
        </w:rPr>
        <w:t>«</w:t>
      </w:r>
      <w:proofErr w:type="spellStart"/>
      <w:r w:rsidRPr="00BB4969">
        <w:rPr>
          <w:rFonts w:ascii="Times New Roman" w:hAnsi="Times New Roman" w:cs="Times New Roman"/>
          <w:b/>
        </w:rPr>
        <w:t>Нижнекокуйское</w:t>
      </w:r>
      <w:proofErr w:type="spellEnd"/>
      <w:r w:rsidRPr="00BB4969">
        <w:rPr>
          <w:rFonts w:ascii="Times New Roman" w:hAnsi="Times New Roman" w:cs="Times New Roman"/>
          <w:b/>
        </w:rPr>
        <w:t>»</w:t>
      </w:r>
      <w:r w:rsidRPr="00BB4969">
        <w:rPr>
          <w:rFonts w:ascii="Times New Roman" w:hAnsi="Times New Roman" w:cs="Times New Roman"/>
        </w:rPr>
        <w:t xml:space="preserve">                         </w:t>
      </w:r>
      <w:r w:rsidRPr="00BB4969">
        <w:rPr>
          <w:rFonts w:ascii="Times New Roman" w:hAnsi="Times New Roman" w:cs="Times New Roman"/>
          <w:b/>
        </w:rPr>
        <w:t xml:space="preserve">________________           </w:t>
      </w:r>
      <w:proofErr w:type="spellStart"/>
      <w:r w:rsidRPr="00BB4969">
        <w:rPr>
          <w:rFonts w:ascii="Times New Roman" w:hAnsi="Times New Roman" w:cs="Times New Roman"/>
          <w:b/>
        </w:rPr>
        <w:t>В.Ю.Дутова</w:t>
      </w:r>
      <w:proofErr w:type="spellEnd"/>
    </w:p>
    <w:p w:rsidR="00BB4969" w:rsidRPr="00BB4969" w:rsidRDefault="00BB4969" w:rsidP="00FF3BFB">
      <w:pPr>
        <w:rPr>
          <w:rFonts w:ascii="Times New Roman" w:hAnsi="Times New Roman" w:cs="Times New Roman"/>
        </w:rPr>
      </w:pPr>
    </w:p>
    <w:sectPr w:rsidR="00BB4969" w:rsidRPr="00BB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897A2C"/>
    <w:multiLevelType w:val="multilevel"/>
    <w:tmpl w:val="75C46A3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1E6A02"/>
    <w:multiLevelType w:val="hybridMultilevel"/>
    <w:tmpl w:val="EE56F232"/>
    <w:lvl w:ilvl="0" w:tplc="1556F4C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84265"/>
    <w:multiLevelType w:val="hybridMultilevel"/>
    <w:tmpl w:val="A38CB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646DB3"/>
    <w:multiLevelType w:val="hybridMultilevel"/>
    <w:tmpl w:val="82AEE572"/>
    <w:lvl w:ilvl="0" w:tplc="F63E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C1B43"/>
    <w:multiLevelType w:val="hybridMultilevel"/>
    <w:tmpl w:val="82AEE572"/>
    <w:lvl w:ilvl="0" w:tplc="F63E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4E96A5C"/>
    <w:multiLevelType w:val="hybridMultilevel"/>
    <w:tmpl w:val="9EA6E858"/>
    <w:lvl w:ilvl="0" w:tplc="DA6CE5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DD"/>
    <w:rsid w:val="00135DD0"/>
    <w:rsid w:val="001D6994"/>
    <w:rsid w:val="001E2E42"/>
    <w:rsid w:val="00245F23"/>
    <w:rsid w:val="002625A1"/>
    <w:rsid w:val="00374CD9"/>
    <w:rsid w:val="00377526"/>
    <w:rsid w:val="00402B07"/>
    <w:rsid w:val="004F4D39"/>
    <w:rsid w:val="00575C3B"/>
    <w:rsid w:val="005E5122"/>
    <w:rsid w:val="006255DB"/>
    <w:rsid w:val="00636ADD"/>
    <w:rsid w:val="006A2449"/>
    <w:rsid w:val="006C5C30"/>
    <w:rsid w:val="006E4783"/>
    <w:rsid w:val="007C6D92"/>
    <w:rsid w:val="008A497E"/>
    <w:rsid w:val="008C01DA"/>
    <w:rsid w:val="00953CD3"/>
    <w:rsid w:val="00964173"/>
    <w:rsid w:val="009F3346"/>
    <w:rsid w:val="00A523C4"/>
    <w:rsid w:val="00AA04F3"/>
    <w:rsid w:val="00BA6689"/>
    <w:rsid w:val="00BB4969"/>
    <w:rsid w:val="00C41082"/>
    <w:rsid w:val="00C979C5"/>
    <w:rsid w:val="00CF7E0F"/>
    <w:rsid w:val="00E25150"/>
    <w:rsid w:val="00E42263"/>
    <w:rsid w:val="00EC26EF"/>
    <w:rsid w:val="00F0528E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FF3BFB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F3BFB"/>
    <w:rPr>
      <w:b/>
      <w:bCs/>
      <w:color w:val="000080"/>
      <w:sz w:val="22"/>
      <w:szCs w:val="22"/>
    </w:rPr>
  </w:style>
  <w:style w:type="paragraph" w:customStyle="1" w:styleId="ConsTitle">
    <w:name w:val="ConsTitle"/>
    <w:rsid w:val="00FF3B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FF3B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3BFB"/>
    <w:rPr>
      <w:rFonts w:cs="Times New Roman"/>
      <w:color w:val="0000FF"/>
      <w:u w:val="single"/>
    </w:rPr>
  </w:style>
  <w:style w:type="paragraph" w:customStyle="1" w:styleId="ConsPlusNormal">
    <w:name w:val="ConsPlusNormal"/>
    <w:rsid w:val="00FF3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11"/>
    <w:locked/>
    <w:rsid w:val="00FF3BFB"/>
    <w:rPr>
      <w:sz w:val="28"/>
      <w:szCs w:val="28"/>
    </w:rPr>
  </w:style>
  <w:style w:type="paragraph" w:customStyle="1" w:styleId="11">
    <w:name w:val="Основной текст1"/>
    <w:basedOn w:val="a"/>
    <w:link w:val="a6"/>
    <w:rsid w:val="00FF3BFB"/>
    <w:pPr>
      <w:autoSpaceDE/>
      <w:autoSpaceDN/>
      <w:adjustRightInd/>
      <w:spacing w:line="276" w:lineRule="auto"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Title"/>
    <w:basedOn w:val="a"/>
    <w:link w:val="a8"/>
    <w:qFormat/>
    <w:rsid w:val="00FF3BF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FF3B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F3B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523C4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523C4"/>
    <w:rPr>
      <w:rFonts w:eastAsiaTheme="minorEastAsia"/>
      <w:lang w:eastAsia="ru-RU"/>
    </w:rPr>
  </w:style>
  <w:style w:type="paragraph" w:styleId="2">
    <w:name w:val="Body Text First Indent 2"/>
    <w:basedOn w:val="a9"/>
    <w:link w:val="20"/>
    <w:semiHidden/>
    <w:unhideWhenUsed/>
    <w:rsid w:val="00A523C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a"/>
    <w:link w:val="2"/>
    <w:semiHidden/>
    <w:rsid w:val="00A523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52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FF3BFB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F3BFB"/>
    <w:rPr>
      <w:b/>
      <w:bCs/>
      <w:color w:val="000080"/>
      <w:sz w:val="22"/>
      <w:szCs w:val="22"/>
    </w:rPr>
  </w:style>
  <w:style w:type="paragraph" w:customStyle="1" w:styleId="ConsTitle">
    <w:name w:val="ConsTitle"/>
    <w:rsid w:val="00FF3B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FF3B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3BFB"/>
    <w:rPr>
      <w:rFonts w:cs="Times New Roman"/>
      <w:color w:val="0000FF"/>
      <w:u w:val="single"/>
    </w:rPr>
  </w:style>
  <w:style w:type="paragraph" w:customStyle="1" w:styleId="ConsPlusNormal">
    <w:name w:val="ConsPlusNormal"/>
    <w:rsid w:val="00FF3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11"/>
    <w:locked/>
    <w:rsid w:val="00FF3BFB"/>
    <w:rPr>
      <w:sz w:val="28"/>
      <w:szCs w:val="28"/>
    </w:rPr>
  </w:style>
  <w:style w:type="paragraph" w:customStyle="1" w:styleId="11">
    <w:name w:val="Основной текст1"/>
    <w:basedOn w:val="a"/>
    <w:link w:val="a6"/>
    <w:rsid w:val="00FF3BFB"/>
    <w:pPr>
      <w:autoSpaceDE/>
      <w:autoSpaceDN/>
      <w:adjustRightInd/>
      <w:spacing w:line="276" w:lineRule="auto"/>
      <w:ind w:firstLine="400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Title"/>
    <w:basedOn w:val="a"/>
    <w:link w:val="a8"/>
    <w:qFormat/>
    <w:rsid w:val="00FF3BF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rsid w:val="00FF3B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F3B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523C4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Theme="minorHAnsi" w:eastAsiaTheme="minorEastAsia" w:hAnsiTheme="minorHAnsi" w:cstheme="minorBidi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523C4"/>
    <w:rPr>
      <w:rFonts w:eastAsiaTheme="minorEastAsia"/>
      <w:lang w:eastAsia="ru-RU"/>
    </w:rPr>
  </w:style>
  <w:style w:type="paragraph" w:styleId="2">
    <w:name w:val="Body Text First Indent 2"/>
    <w:basedOn w:val="a9"/>
    <w:link w:val="20"/>
    <w:semiHidden/>
    <w:unhideWhenUsed/>
    <w:rsid w:val="00A523C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a"/>
    <w:link w:val="2"/>
    <w:semiHidden/>
    <w:rsid w:val="00A523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52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6888</Words>
  <Characters>39262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2023-11-13T00:28:00Z</dcterms:created>
  <dcterms:modified xsi:type="dcterms:W3CDTF">2023-11-27T23:53:00Z</dcterms:modified>
</cp:coreProperties>
</file>